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47172B" w14:textId="3AF2817B" w:rsidR="008A7642" w:rsidRPr="003B0244" w:rsidRDefault="008A7642" w:rsidP="008A7642">
      <w:pPr>
        <w:pStyle w:val="Kop1"/>
        <w:rPr>
          <w:rFonts w:ascii="Verdana" w:hAnsi="Verdana"/>
          <w:sz w:val="32"/>
          <w:szCs w:val="32"/>
        </w:rPr>
      </w:pPr>
      <w:r w:rsidRPr="003B0244">
        <w:rPr>
          <w:rFonts w:ascii="Verdana" w:hAnsi="Verdana"/>
          <w:sz w:val="32"/>
          <w:szCs w:val="32"/>
        </w:rPr>
        <w:t>Prijs van goedkoop, experiment les 2</w:t>
      </w:r>
    </w:p>
    <w:p w14:paraId="0CBA4982" w14:textId="06A748DB" w:rsidR="00CD20A4" w:rsidRPr="003B0244" w:rsidRDefault="008A7642" w:rsidP="008A7642">
      <w:pPr>
        <w:pStyle w:val="Kop2"/>
        <w:rPr>
          <w:rFonts w:ascii="Verdana" w:hAnsi="Verdana"/>
          <w:sz w:val="24"/>
          <w:szCs w:val="24"/>
        </w:rPr>
      </w:pPr>
      <w:r w:rsidRPr="003B0244">
        <w:rPr>
          <w:rFonts w:ascii="Verdana" w:hAnsi="Verdana"/>
          <w:sz w:val="24"/>
          <w:szCs w:val="24"/>
        </w:rPr>
        <w:t>Handleiding docent</w:t>
      </w:r>
      <w:r w:rsidRPr="003B0244">
        <w:rPr>
          <w:rFonts w:ascii="Verdana" w:hAnsi="Verdana"/>
          <w:sz w:val="24"/>
          <w:szCs w:val="24"/>
        </w:rPr>
        <w:br/>
      </w:r>
    </w:p>
    <w:p w14:paraId="61A2A95C" w14:textId="6DDB20E4" w:rsidR="00CD20A4" w:rsidRPr="003B0244" w:rsidRDefault="00CD20A4" w:rsidP="00CD20A4">
      <w:pPr>
        <w:rPr>
          <w:rFonts w:ascii="Verdana" w:hAnsi="Verdana"/>
          <w:sz w:val="20"/>
          <w:szCs w:val="20"/>
        </w:rPr>
      </w:pPr>
      <w:r w:rsidRPr="003B0244">
        <w:rPr>
          <w:rFonts w:ascii="Verdana" w:hAnsi="Verdana"/>
          <w:b/>
          <w:bCs/>
          <w:sz w:val="20"/>
          <w:szCs w:val="20"/>
        </w:rPr>
        <w:t>Doel van het experiment:</w:t>
      </w:r>
      <w:r w:rsidRPr="003B0244">
        <w:rPr>
          <w:rFonts w:ascii="Verdana" w:hAnsi="Verdana"/>
          <w:sz w:val="20"/>
          <w:szCs w:val="20"/>
        </w:rPr>
        <w:t xml:space="preserve"> Leerlingen laten inzien hoe economische prikkels (geld) botsen met ethiek (werkomstandigheden/milieu), en hoe sociale druk en overheidsbeleid ons gedrag sturen.</w:t>
      </w:r>
    </w:p>
    <w:p w14:paraId="4B08396C" w14:textId="77777777" w:rsidR="008A7642" w:rsidRPr="003B0244" w:rsidRDefault="008A7642" w:rsidP="00CD20A4">
      <w:pPr>
        <w:rPr>
          <w:rFonts w:ascii="Verdana" w:hAnsi="Verdana"/>
          <w:sz w:val="20"/>
          <w:szCs w:val="20"/>
        </w:rPr>
      </w:pPr>
    </w:p>
    <w:p w14:paraId="384823E9" w14:textId="0A89BB00" w:rsidR="00CD20A4" w:rsidRPr="003B0244" w:rsidRDefault="00CD20A4" w:rsidP="008A7642">
      <w:pPr>
        <w:pStyle w:val="Kop2"/>
        <w:rPr>
          <w:rFonts w:ascii="Verdana" w:hAnsi="Verdana"/>
          <w:sz w:val="24"/>
          <w:szCs w:val="24"/>
        </w:rPr>
      </w:pPr>
      <w:r w:rsidRPr="003B0244">
        <w:rPr>
          <w:rFonts w:ascii="Verdana" w:hAnsi="Verdana"/>
          <w:sz w:val="24"/>
          <w:szCs w:val="24"/>
        </w:rPr>
        <w:t xml:space="preserve"> Voorbereiding</w:t>
      </w:r>
    </w:p>
    <w:p w14:paraId="6A4257BA" w14:textId="6C8D2900" w:rsidR="00CD20A4" w:rsidRPr="003B0244" w:rsidRDefault="00CD20A4" w:rsidP="00CD20A4">
      <w:pPr>
        <w:numPr>
          <w:ilvl w:val="0"/>
          <w:numId w:val="1"/>
        </w:numPr>
        <w:rPr>
          <w:rFonts w:ascii="Verdana" w:hAnsi="Verdana"/>
          <w:sz w:val="20"/>
          <w:szCs w:val="20"/>
        </w:rPr>
      </w:pPr>
      <w:r w:rsidRPr="003B0244">
        <w:rPr>
          <w:rFonts w:ascii="Verdana" w:hAnsi="Verdana"/>
          <w:b/>
          <w:bCs/>
          <w:sz w:val="20"/>
          <w:szCs w:val="20"/>
        </w:rPr>
        <w:t>De Producten:</w:t>
      </w:r>
      <w:r w:rsidRPr="003B0244">
        <w:rPr>
          <w:rFonts w:ascii="Verdana" w:hAnsi="Verdana"/>
          <w:sz w:val="20"/>
          <w:szCs w:val="20"/>
        </w:rPr>
        <w:t xml:space="preserve"> Teken twee vakken op het bord</w:t>
      </w:r>
      <w:r w:rsidR="004F2C49" w:rsidRPr="003B0244">
        <w:rPr>
          <w:rFonts w:ascii="Verdana" w:hAnsi="Verdana"/>
          <w:sz w:val="20"/>
          <w:szCs w:val="20"/>
        </w:rPr>
        <w:t xml:space="preserve"> met daarin de onderstaande teksten. Let op</w:t>
      </w:r>
      <w:r w:rsidRPr="003B0244">
        <w:rPr>
          <w:rFonts w:ascii="Verdana" w:hAnsi="Verdana"/>
          <w:sz w:val="20"/>
          <w:szCs w:val="20"/>
        </w:rPr>
        <w:t>:</w:t>
      </w:r>
      <w:r w:rsidR="004F2C49" w:rsidRPr="003B0244">
        <w:rPr>
          <w:rFonts w:ascii="Verdana" w:hAnsi="Verdana"/>
          <w:sz w:val="20"/>
          <w:szCs w:val="20"/>
        </w:rPr>
        <w:t xml:space="preserve"> ander bord dan je voor PowerPoint gebruikt.</w:t>
      </w:r>
    </w:p>
    <w:p w14:paraId="0E2C718F" w14:textId="1E213D0B" w:rsidR="00CD20A4" w:rsidRPr="003B0244" w:rsidRDefault="00CD20A4" w:rsidP="008A7642">
      <w:pPr>
        <w:numPr>
          <w:ilvl w:val="0"/>
          <w:numId w:val="9"/>
        </w:numPr>
        <w:rPr>
          <w:rFonts w:ascii="Verdana" w:hAnsi="Verdana"/>
          <w:sz w:val="20"/>
          <w:szCs w:val="20"/>
        </w:rPr>
      </w:pPr>
      <w:r w:rsidRPr="003B0244">
        <w:rPr>
          <w:rFonts w:ascii="Verdana" w:hAnsi="Verdana"/>
          <w:b/>
          <w:bCs/>
          <w:sz w:val="20"/>
          <w:szCs w:val="20"/>
        </w:rPr>
        <w:t>Product A :</w:t>
      </w:r>
      <w:r w:rsidRPr="003B0244">
        <w:rPr>
          <w:rFonts w:ascii="Verdana" w:hAnsi="Verdana"/>
          <w:sz w:val="20"/>
          <w:szCs w:val="20"/>
        </w:rPr>
        <w:t xml:space="preserve"> </w:t>
      </w:r>
      <w:r w:rsidR="008A7642" w:rsidRPr="003B0244">
        <w:rPr>
          <w:rFonts w:ascii="Verdana" w:hAnsi="Verdana"/>
          <w:sz w:val="20"/>
          <w:szCs w:val="20"/>
        </w:rPr>
        <w:t xml:space="preserve"> </w:t>
      </w:r>
      <w:r w:rsidRPr="003B0244">
        <w:rPr>
          <w:rFonts w:ascii="Verdana" w:hAnsi="Verdana"/>
          <w:sz w:val="20"/>
          <w:szCs w:val="20"/>
        </w:rPr>
        <w:t xml:space="preserve">Gemaakt in een </w:t>
      </w:r>
      <w:r w:rsidR="008A7642" w:rsidRPr="003B0244">
        <w:rPr>
          <w:rFonts w:ascii="Verdana" w:hAnsi="Verdana"/>
          <w:sz w:val="20"/>
          <w:szCs w:val="20"/>
        </w:rPr>
        <w:t>fabriek in een lagelonenland</w:t>
      </w:r>
      <w:r w:rsidRPr="003B0244">
        <w:rPr>
          <w:rFonts w:ascii="Verdana" w:hAnsi="Verdana"/>
          <w:sz w:val="20"/>
          <w:szCs w:val="20"/>
        </w:rPr>
        <w:t xml:space="preserve">. Slechte </w:t>
      </w:r>
      <w:r w:rsidR="008A7642" w:rsidRPr="003B0244">
        <w:rPr>
          <w:rFonts w:ascii="Verdana" w:hAnsi="Verdana"/>
          <w:sz w:val="20"/>
          <w:szCs w:val="20"/>
        </w:rPr>
        <w:t>arbeidsomstandigheden</w:t>
      </w:r>
      <w:r w:rsidRPr="003B0244">
        <w:rPr>
          <w:rFonts w:ascii="Verdana" w:hAnsi="Verdana"/>
          <w:sz w:val="20"/>
          <w:szCs w:val="20"/>
        </w:rPr>
        <w:t>.</w:t>
      </w:r>
      <w:r w:rsidR="008A7642" w:rsidRPr="003B0244">
        <w:rPr>
          <w:rFonts w:ascii="Verdana" w:hAnsi="Verdana"/>
          <w:sz w:val="20"/>
          <w:szCs w:val="20"/>
        </w:rPr>
        <w:t xml:space="preserve"> Slecht voor het milieu.</w:t>
      </w:r>
    </w:p>
    <w:p w14:paraId="5A0D3F82" w14:textId="52A4D9F8" w:rsidR="00CD20A4" w:rsidRPr="003B0244" w:rsidRDefault="00CD20A4" w:rsidP="008A7642">
      <w:pPr>
        <w:numPr>
          <w:ilvl w:val="0"/>
          <w:numId w:val="9"/>
        </w:numPr>
        <w:rPr>
          <w:rFonts w:ascii="Verdana" w:hAnsi="Verdana"/>
          <w:sz w:val="20"/>
          <w:szCs w:val="20"/>
        </w:rPr>
      </w:pPr>
      <w:r w:rsidRPr="003B0244">
        <w:rPr>
          <w:rFonts w:ascii="Verdana" w:hAnsi="Verdana"/>
          <w:b/>
          <w:bCs/>
          <w:sz w:val="20"/>
          <w:szCs w:val="20"/>
        </w:rPr>
        <w:t>Product B :</w:t>
      </w:r>
      <w:r w:rsidRPr="003B0244">
        <w:rPr>
          <w:rFonts w:ascii="Verdana" w:hAnsi="Verdana"/>
          <w:sz w:val="20"/>
          <w:szCs w:val="20"/>
        </w:rPr>
        <w:t xml:space="preserve"> </w:t>
      </w:r>
      <w:r w:rsidR="00B56EBE" w:rsidRPr="003B0244">
        <w:rPr>
          <w:rFonts w:ascii="Verdana" w:hAnsi="Verdana"/>
          <w:sz w:val="20"/>
          <w:szCs w:val="20"/>
        </w:rPr>
        <w:t>Geproduceerd in Europa met gegarandeerd leefbaar loon en in een veilige fabriek.</w:t>
      </w:r>
    </w:p>
    <w:p w14:paraId="494A3FC8" w14:textId="495B8F77" w:rsidR="00CD20A4" w:rsidRPr="003B0244" w:rsidRDefault="00CD20A4" w:rsidP="00CD20A4">
      <w:pPr>
        <w:rPr>
          <w:rFonts w:ascii="Verdana" w:hAnsi="Verdana"/>
          <w:sz w:val="20"/>
          <w:szCs w:val="20"/>
        </w:rPr>
      </w:pPr>
    </w:p>
    <w:p w14:paraId="407DC887" w14:textId="598669FB" w:rsidR="00CD20A4" w:rsidRPr="003B0244" w:rsidRDefault="008A7642" w:rsidP="008A7642">
      <w:pPr>
        <w:pStyle w:val="Kop2"/>
        <w:rPr>
          <w:rFonts w:ascii="Verdana" w:hAnsi="Verdana"/>
          <w:sz w:val="24"/>
          <w:szCs w:val="24"/>
        </w:rPr>
      </w:pPr>
      <w:r w:rsidRPr="003B0244">
        <w:rPr>
          <w:rFonts w:ascii="Verdana" w:hAnsi="Verdana"/>
          <w:sz w:val="24"/>
          <w:szCs w:val="24"/>
        </w:rPr>
        <w:t>Uitvoering van he</w:t>
      </w:r>
      <w:r w:rsidR="00CD20A4" w:rsidRPr="003B0244">
        <w:rPr>
          <w:rFonts w:ascii="Verdana" w:hAnsi="Verdana"/>
          <w:sz w:val="24"/>
          <w:szCs w:val="24"/>
        </w:rPr>
        <w:t>t Experiment</w:t>
      </w:r>
    </w:p>
    <w:p w14:paraId="3482B9F6" w14:textId="25A59240" w:rsidR="00CD20A4" w:rsidRPr="003B0244" w:rsidRDefault="004F2C49" w:rsidP="00CD20A4">
      <w:pPr>
        <w:rPr>
          <w:rFonts w:ascii="Verdana" w:hAnsi="Verdana"/>
          <w:b/>
          <w:bCs/>
          <w:sz w:val="20"/>
          <w:szCs w:val="20"/>
        </w:rPr>
      </w:pPr>
      <w:r w:rsidRPr="003B0244">
        <w:rPr>
          <w:rFonts w:ascii="Verdana" w:hAnsi="Verdana"/>
          <w:b/>
          <w:bCs/>
          <w:sz w:val="20"/>
          <w:szCs w:val="20"/>
        </w:rPr>
        <w:t>Vooraf</w:t>
      </w:r>
      <w:r w:rsidR="00CD20A4" w:rsidRPr="003B0244">
        <w:rPr>
          <w:rFonts w:ascii="Verdana" w:hAnsi="Verdana"/>
          <w:b/>
          <w:bCs/>
          <w:sz w:val="20"/>
          <w:szCs w:val="20"/>
        </w:rPr>
        <w:t xml:space="preserve">: Teken dit scorebord vooraf op </w:t>
      </w:r>
      <w:r w:rsidR="00B56EBE" w:rsidRPr="003B0244">
        <w:rPr>
          <w:rFonts w:ascii="Verdana" w:hAnsi="Verdana"/>
          <w:b/>
          <w:bCs/>
          <w:sz w:val="20"/>
          <w:szCs w:val="20"/>
        </w:rPr>
        <w:t>een</w:t>
      </w:r>
      <w:r w:rsidR="00CD20A4" w:rsidRPr="003B0244">
        <w:rPr>
          <w:rFonts w:ascii="Verdana" w:hAnsi="Verdana"/>
          <w:b/>
          <w:bCs/>
          <w:sz w:val="20"/>
          <w:szCs w:val="20"/>
        </w:rPr>
        <w:t xml:space="preserve"> schoolbord:</w:t>
      </w:r>
    </w:p>
    <w:tbl>
      <w:tblPr>
        <w:tblW w:w="5701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82"/>
        <w:gridCol w:w="1387"/>
        <w:gridCol w:w="1418"/>
        <w:gridCol w:w="1607"/>
        <w:gridCol w:w="1606"/>
        <w:gridCol w:w="2321"/>
      </w:tblGrid>
      <w:tr w:rsidR="00CD20A4" w:rsidRPr="003B0244" w14:paraId="349011F2" w14:textId="77777777" w:rsidTr="00B56EBE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624E0D2" w14:textId="77777777" w:rsidR="00CD20A4" w:rsidRPr="003B0244" w:rsidRDefault="00CD20A4" w:rsidP="00CD20A4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3B0244">
              <w:rPr>
                <w:rFonts w:ascii="Verdana" w:hAnsi="Verdana"/>
                <w:b/>
                <w:bCs/>
                <w:sz w:val="20"/>
                <w:szCs w:val="20"/>
              </w:rPr>
              <w:t>Ronde</w:t>
            </w:r>
          </w:p>
        </w:tc>
        <w:tc>
          <w:tcPr>
            <w:tcW w:w="67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FD19296" w14:textId="43BD1368" w:rsidR="00CD20A4" w:rsidRPr="003B0244" w:rsidRDefault="00CD20A4" w:rsidP="00CD20A4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3B0244">
              <w:rPr>
                <w:rFonts w:ascii="Verdana" w:hAnsi="Verdana"/>
                <w:b/>
                <w:bCs/>
                <w:sz w:val="20"/>
                <w:szCs w:val="20"/>
              </w:rPr>
              <w:t xml:space="preserve">Prijs A </w:t>
            </w:r>
          </w:p>
        </w:tc>
        <w:tc>
          <w:tcPr>
            <w:tcW w:w="68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5F1441B" w14:textId="6B96600F" w:rsidR="00CD20A4" w:rsidRPr="003B0244" w:rsidRDefault="00CD20A4" w:rsidP="00CD20A4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3B0244">
              <w:rPr>
                <w:rFonts w:ascii="Verdana" w:hAnsi="Verdana"/>
                <w:b/>
                <w:bCs/>
                <w:sz w:val="20"/>
                <w:szCs w:val="20"/>
              </w:rPr>
              <w:t xml:space="preserve">Prijs B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3CEA1D0" w14:textId="77777777" w:rsidR="00CD20A4" w:rsidRPr="003B0244" w:rsidRDefault="00CD20A4" w:rsidP="00CD20A4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3B0244">
              <w:rPr>
                <w:rFonts w:ascii="Verdana" w:hAnsi="Verdana"/>
                <w:b/>
                <w:bCs/>
                <w:sz w:val="20"/>
                <w:szCs w:val="20"/>
              </w:rPr>
              <w:t>Aantal Aankopen A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92298E1" w14:textId="77777777" w:rsidR="00CD20A4" w:rsidRPr="003B0244" w:rsidRDefault="00CD20A4" w:rsidP="00CD20A4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3B0244">
              <w:rPr>
                <w:rFonts w:ascii="Verdana" w:hAnsi="Verdana"/>
                <w:b/>
                <w:bCs/>
                <w:sz w:val="20"/>
                <w:szCs w:val="20"/>
              </w:rPr>
              <w:t>Aantal Aankopen B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F4FD44A" w14:textId="77777777" w:rsidR="00CD20A4" w:rsidRPr="003B0244" w:rsidRDefault="00CD20A4" w:rsidP="00CD20A4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3B0244">
              <w:rPr>
                <w:rFonts w:ascii="Verdana" w:hAnsi="Verdana"/>
                <w:b/>
                <w:bCs/>
                <w:sz w:val="20"/>
                <w:szCs w:val="20"/>
              </w:rPr>
              <w:t>Gemiddeld overgebleven budget</w:t>
            </w:r>
          </w:p>
        </w:tc>
      </w:tr>
      <w:tr w:rsidR="00CD20A4" w:rsidRPr="003B0244" w14:paraId="68BA87BF" w14:textId="77777777" w:rsidTr="00B56EBE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60D3C85" w14:textId="4D2A1578" w:rsidR="00CD20A4" w:rsidRPr="003B0244" w:rsidRDefault="00CD20A4" w:rsidP="00CD20A4">
            <w:pPr>
              <w:rPr>
                <w:rFonts w:ascii="Verdana" w:hAnsi="Verdana"/>
                <w:sz w:val="20"/>
                <w:szCs w:val="20"/>
              </w:rPr>
            </w:pPr>
            <w:r w:rsidRPr="003B0244">
              <w:rPr>
                <w:rFonts w:ascii="Verdana" w:hAnsi="Verdana"/>
                <w:b/>
                <w:bCs/>
                <w:sz w:val="20"/>
                <w:szCs w:val="20"/>
              </w:rPr>
              <w:t>1. Anoniem</w:t>
            </w:r>
            <w:r w:rsidR="00B56EBE" w:rsidRPr="003B0244">
              <w:rPr>
                <w:rFonts w:ascii="Verdana" w:hAnsi="Verdana"/>
                <w:b/>
                <w:bCs/>
                <w:sz w:val="20"/>
                <w:szCs w:val="20"/>
              </w:rPr>
              <w:t>e markt</w:t>
            </w:r>
          </w:p>
        </w:tc>
        <w:tc>
          <w:tcPr>
            <w:tcW w:w="67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4D7785C" w14:textId="77777777" w:rsidR="00CD20A4" w:rsidRPr="003B0244" w:rsidRDefault="00CD20A4" w:rsidP="00CD20A4">
            <w:pPr>
              <w:rPr>
                <w:rFonts w:ascii="Verdana" w:hAnsi="Verdana"/>
                <w:sz w:val="20"/>
                <w:szCs w:val="20"/>
              </w:rPr>
            </w:pPr>
            <w:r w:rsidRPr="003B0244">
              <w:rPr>
                <w:rFonts w:ascii="Verdana" w:hAnsi="Verdana"/>
                <w:sz w:val="20"/>
                <w:szCs w:val="20"/>
              </w:rPr>
              <w:t>€ 3,00</w:t>
            </w:r>
          </w:p>
        </w:tc>
        <w:tc>
          <w:tcPr>
            <w:tcW w:w="68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931242F" w14:textId="77777777" w:rsidR="00CD20A4" w:rsidRPr="003B0244" w:rsidRDefault="00CD20A4" w:rsidP="00CD20A4">
            <w:pPr>
              <w:rPr>
                <w:rFonts w:ascii="Verdana" w:hAnsi="Verdana"/>
                <w:sz w:val="20"/>
                <w:szCs w:val="20"/>
              </w:rPr>
            </w:pPr>
            <w:r w:rsidRPr="003B0244">
              <w:rPr>
                <w:rFonts w:ascii="Verdana" w:hAnsi="Verdana"/>
                <w:sz w:val="20"/>
                <w:szCs w:val="20"/>
              </w:rPr>
              <w:t>€ 6,00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D45F2D8" w14:textId="77777777" w:rsidR="00CD20A4" w:rsidRPr="003B0244" w:rsidRDefault="00CD20A4" w:rsidP="00CD20A4">
            <w:pPr>
              <w:rPr>
                <w:rFonts w:ascii="Verdana" w:hAnsi="Verdana"/>
                <w:sz w:val="20"/>
                <w:szCs w:val="20"/>
              </w:rPr>
            </w:pPr>
            <w:r w:rsidRPr="003B0244">
              <w:rPr>
                <w:rFonts w:ascii="Verdana" w:hAnsi="Verdana"/>
                <w:sz w:val="20"/>
                <w:szCs w:val="20"/>
              </w:rPr>
              <w:t>...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F822527" w14:textId="77777777" w:rsidR="00CD20A4" w:rsidRPr="003B0244" w:rsidRDefault="00CD20A4" w:rsidP="00CD20A4">
            <w:pPr>
              <w:rPr>
                <w:rFonts w:ascii="Verdana" w:hAnsi="Verdana"/>
                <w:sz w:val="20"/>
                <w:szCs w:val="20"/>
              </w:rPr>
            </w:pPr>
            <w:r w:rsidRPr="003B0244">
              <w:rPr>
                <w:rFonts w:ascii="Verdana" w:hAnsi="Verdana"/>
                <w:sz w:val="20"/>
                <w:szCs w:val="20"/>
              </w:rPr>
              <w:t>...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ED83D76" w14:textId="77777777" w:rsidR="00CD20A4" w:rsidRPr="003B0244" w:rsidRDefault="00CD20A4" w:rsidP="00CD20A4">
            <w:pPr>
              <w:rPr>
                <w:rFonts w:ascii="Verdana" w:hAnsi="Verdana"/>
                <w:sz w:val="20"/>
                <w:szCs w:val="20"/>
              </w:rPr>
            </w:pPr>
            <w:r w:rsidRPr="003B0244">
              <w:rPr>
                <w:rFonts w:ascii="Verdana" w:hAnsi="Verdana"/>
                <w:sz w:val="20"/>
                <w:szCs w:val="20"/>
              </w:rPr>
              <w:t>...</w:t>
            </w:r>
          </w:p>
        </w:tc>
      </w:tr>
      <w:tr w:rsidR="00CD20A4" w:rsidRPr="003B0244" w14:paraId="2193C135" w14:textId="77777777" w:rsidTr="00B56EBE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6F686D9" w14:textId="671EB526" w:rsidR="00CD20A4" w:rsidRPr="003B0244" w:rsidRDefault="00CD20A4" w:rsidP="00CD20A4">
            <w:pPr>
              <w:rPr>
                <w:rFonts w:ascii="Verdana" w:hAnsi="Verdana"/>
                <w:sz w:val="20"/>
                <w:szCs w:val="20"/>
              </w:rPr>
            </w:pPr>
            <w:r w:rsidRPr="003B0244">
              <w:rPr>
                <w:rFonts w:ascii="Verdana" w:hAnsi="Verdana"/>
                <w:b/>
                <w:bCs/>
                <w:sz w:val="20"/>
                <w:szCs w:val="20"/>
              </w:rPr>
              <w:t xml:space="preserve">2. </w:t>
            </w:r>
            <w:r w:rsidR="00B56EBE" w:rsidRPr="003B0244">
              <w:rPr>
                <w:rFonts w:ascii="Verdana" w:hAnsi="Verdana"/>
                <w:b/>
                <w:bCs/>
                <w:sz w:val="20"/>
                <w:szCs w:val="20"/>
              </w:rPr>
              <w:t>Keuze in openbaar</w:t>
            </w:r>
          </w:p>
        </w:tc>
        <w:tc>
          <w:tcPr>
            <w:tcW w:w="67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AA01237" w14:textId="77777777" w:rsidR="00CD20A4" w:rsidRPr="003B0244" w:rsidRDefault="00CD20A4" w:rsidP="00CD20A4">
            <w:pPr>
              <w:rPr>
                <w:rFonts w:ascii="Verdana" w:hAnsi="Verdana"/>
                <w:sz w:val="20"/>
                <w:szCs w:val="20"/>
              </w:rPr>
            </w:pPr>
            <w:r w:rsidRPr="003B0244">
              <w:rPr>
                <w:rFonts w:ascii="Verdana" w:hAnsi="Verdana"/>
                <w:sz w:val="20"/>
                <w:szCs w:val="20"/>
              </w:rPr>
              <w:t>€ 3,00</w:t>
            </w:r>
          </w:p>
        </w:tc>
        <w:tc>
          <w:tcPr>
            <w:tcW w:w="68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9E7AA95" w14:textId="77777777" w:rsidR="00CD20A4" w:rsidRPr="003B0244" w:rsidRDefault="00CD20A4" w:rsidP="00CD20A4">
            <w:pPr>
              <w:rPr>
                <w:rFonts w:ascii="Verdana" w:hAnsi="Verdana"/>
                <w:sz w:val="20"/>
                <w:szCs w:val="20"/>
              </w:rPr>
            </w:pPr>
            <w:r w:rsidRPr="003B0244">
              <w:rPr>
                <w:rFonts w:ascii="Verdana" w:hAnsi="Verdana"/>
                <w:sz w:val="20"/>
                <w:szCs w:val="20"/>
              </w:rPr>
              <w:t>€ 6,00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78817D4" w14:textId="77777777" w:rsidR="00CD20A4" w:rsidRPr="003B0244" w:rsidRDefault="00CD20A4" w:rsidP="00CD20A4">
            <w:pPr>
              <w:rPr>
                <w:rFonts w:ascii="Verdana" w:hAnsi="Verdana"/>
                <w:sz w:val="20"/>
                <w:szCs w:val="20"/>
              </w:rPr>
            </w:pPr>
            <w:r w:rsidRPr="003B0244">
              <w:rPr>
                <w:rFonts w:ascii="Verdana" w:hAnsi="Verdana"/>
                <w:sz w:val="20"/>
                <w:szCs w:val="20"/>
              </w:rPr>
              <w:t>...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B070A0A" w14:textId="77777777" w:rsidR="00CD20A4" w:rsidRPr="003B0244" w:rsidRDefault="00CD20A4" w:rsidP="00CD20A4">
            <w:pPr>
              <w:rPr>
                <w:rFonts w:ascii="Verdana" w:hAnsi="Verdana"/>
                <w:sz w:val="20"/>
                <w:szCs w:val="20"/>
              </w:rPr>
            </w:pPr>
            <w:r w:rsidRPr="003B0244">
              <w:rPr>
                <w:rFonts w:ascii="Verdana" w:hAnsi="Verdana"/>
                <w:sz w:val="20"/>
                <w:szCs w:val="20"/>
              </w:rPr>
              <w:t>...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818FC4B" w14:textId="77777777" w:rsidR="00CD20A4" w:rsidRPr="003B0244" w:rsidRDefault="00CD20A4" w:rsidP="00CD20A4">
            <w:pPr>
              <w:rPr>
                <w:rFonts w:ascii="Verdana" w:hAnsi="Verdana"/>
                <w:sz w:val="20"/>
                <w:szCs w:val="20"/>
              </w:rPr>
            </w:pPr>
            <w:r w:rsidRPr="003B0244">
              <w:rPr>
                <w:rFonts w:ascii="Verdana" w:hAnsi="Verdana"/>
                <w:sz w:val="20"/>
                <w:szCs w:val="20"/>
              </w:rPr>
              <w:t>...</w:t>
            </w:r>
          </w:p>
        </w:tc>
      </w:tr>
      <w:tr w:rsidR="00CD20A4" w:rsidRPr="003B0244" w14:paraId="0EDCEDBF" w14:textId="77777777" w:rsidTr="00B56EBE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C67E0AD" w14:textId="33F95420" w:rsidR="00CD20A4" w:rsidRPr="003B0244" w:rsidRDefault="00CD20A4" w:rsidP="00CD20A4">
            <w:pPr>
              <w:rPr>
                <w:rFonts w:ascii="Verdana" w:hAnsi="Verdana"/>
                <w:sz w:val="20"/>
                <w:szCs w:val="20"/>
              </w:rPr>
            </w:pPr>
            <w:r w:rsidRPr="003B0244">
              <w:rPr>
                <w:rFonts w:ascii="Verdana" w:hAnsi="Verdana"/>
                <w:b/>
                <w:bCs/>
                <w:sz w:val="20"/>
                <w:szCs w:val="20"/>
              </w:rPr>
              <w:t xml:space="preserve">3. </w:t>
            </w:r>
            <w:r w:rsidR="00B56EBE" w:rsidRPr="003B0244">
              <w:rPr>
                <w:rFonts w:ascii="Verdana" w:hAnsi="Verdana"/>
                <w:b/>
                <w:bCs/>
                <w:sz w:val="20"/>
                <w:szCs w:val="20"/>
              </w:rPr>
              <w:t>Invoerheffing</w:t>
            </w:r>
          </w:p>
        </w:tc>
        <w:tc>
          <w:tcPr>
            <w:tcW w:w="67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8231F31" w14:textId="77777777" w:rsidR="00CD20A4" w:rsidRPr="003B0244" w:rsidRDefault="00CD20A4" w:rsidP="00CD20A4">
            <w:pPr>
              <w:rPr>
                <w:rFonts w:ascii="Verdana" w:hAnsi="Verdana"/>
                <w:sz w:val="20"/>
                <w:szCs w:val="20"/>
              </w:rPr>
            </w:pPr>
            <w:r w:rsidRPr="003B0244">
              <w:rPr>
                <w:rFonts w:ascii="Verdana" w:hAnsi="Verdana"/>
                <w:sz w:val="20"/>
                <w:szCs w:val="20"/>
              </w:rPr>
              <w:t>€ 5,50</w:t>
            </w:r>
          </w:p>
        </w:tc>
        <w:tc>
          <w:tcPr>
            <w:tcW w:w="68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6708C8A" w14:textId="77777777" w:rsidR="00CD20A4" w:rsidRPr="003B0244" w:rsidRDefault="00CD20A4" w:rsidP="00CD20A4">
            <w:pPr>
              <w:rPr>
                <w:rFonts w:ascii="Verdana" w:hAnsi="Verdana"/>
                <w:sz w:val="20"/>
                <w:szCs w:val="20"/>
              </w:rPr>
            </w:pPr>
            <w:r w:rsidRPr="003B0244">
              <w:rPr>
                <w:rFonts w:ascii="Verdana" w:hAnsi="Verdana"/>
                <w:sz w:val="20"/>
                <w:szCs w:val="20"/>
              </w:rPr>
              <w:t>€ 6,00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6CC8025" w14:textId="77777777" w:rsidR="00CD20A4" w:rsidRPr="003B0244" w:rsidRDefault="00CD20A4" w:rsidP="00CD20A4">
            <w:pPr>
              <w:rPr>
                <w:rFonts w:ascii="Verdana" w:hAnsi="Verdana"/>
                <w:sz w:val="20"/>
                <w:szCs w:val="20"/>
              </w:rPr>
            </w:pPr>
            <w:r w:rsidRPr="003B0244">
              <w:rPr>
                <w:rFonts w:ascii="Verdana" w:hAnsi="Verdana"/>
                <w:sz w:val="20"/>
                <w:szCs w:val="20"/>
              </w:rPr>
              <w:t>...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E5CE893" w14:textId="77777777" w:rsidR="00CD20A4" w:rsidRPr="003B0244" w:rsidRDefault="00CD20A4" w:rsidP="00CD20A4">
            <w:pPr>
              <w:rPr>
                <w:rFonts w:ascii="Verdana" w:hAnsi="Verdana"/>
                <w:sz w:val="20"/>
                <w:szCs w:val="20"/>
              </w:rPr>
            </w:pPr>
            <w:r w:rsidRPr="003B0244">
              <w:rPr>
                <w:rFonts w:ascii="Verdana" w:hAnsi="Verdana"/>
                <w:sz w:val="20"/>
                <w:szCs w:val="20"/>
              </w:rPr>
              <w:t>...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D534723" w14:textId="77777777" w:rsidR="00CD20A4" w:rsidRPr="003B0244" w:rsidRDefault="00CD20A4" w:rsidP="00CD20A4">
            <w:pPr>
              <w:rPr>
                <w:rFonts w:ascii="Verdana" w:hAnsi="Verdana"/>
                <w:sz w:val="20"/>
                <w:szCs w:val="20"/>
              </w:rPr>
            </w:pPr>
            <w:r w:rsidRPr="003B0244">
              <w:rPr>
                <w:rFonts w:ascii="Verdana" w:hAnsi="Verdana"/>
                <w:sz w:val="20"/>
                <w:szCs w:val="20"/>
              </w:rPr>
              <w:t>...</w:t>
            </w:r>
          </w:p>
        </w:tc>
      </w:tr>
    </w:tbl>
    <w:p w14:paraId="33D0D5D3" w14:textId="77777777" w:rsidR="00B56EBE" w:rsidRPr="003B0244" w:rsidRDefault="00B56EBE" w:rsidP="00CD20A4">
      <w:pPr>
        <w:rPr>
          <w:rFonts w:ascii="Verdana" w:hAnsi="Verdana" w:cs="Segoe UI Emoji"/>
          <w:b/>
          <w:bCs/>
          <w:sz w:val="20"/>
          <w:szCs w:val="20"/>
        </w:rPr>
      </w:pPr>
    </w:p>
    <w:p w14:paraId="4C997EAB" w14:textId="7EFDE796" w:rsidR="00CD20A4" w:rsidRPr="003B0244" w:rsidRDefault="00B56EBE" w:rsidP="00CD20A4">
      <w:pPr>
        <w:rPr>
          <w:rFonts w:ascii="Verdana" w:hAnsi="Verdana"/>
          <w:b/>
          <w:bCs/>
          <w:sz w:val="20"/>
          <w:szCs w:val="20"/>
        </w:rPr>
      </w:pPr>
      <w:r w:rsidRPr="003B0244">
        <w:rPr>
          <w:rFonts w:ascii="Verdana" w:hAnsi="Verdana" w:cs="Segoe UI Emoji"/>
          <w:b/>
          <w:bCs/>
          <w:sz w:val="20"/>
          <w:szCs w:val="20"/>
        </w:rPr>
        <w:t xml:space="preserve">Stap </w:t>
      </w:r>
      <w:r w:rsidR="004F2C49" w:rsidRPr="003B0244">
        <w:rPr>
          <w:rFonts w:ascii="Verdana" w:hAnsi="Verdana" w:cs="Segoe UI Emoji"/>
          <w:b/>
          <w:bCs/>
          <w:sz w:val="20"/>
          <w:szCs w:val="20"/>
        </w:rPr>
        <w:t>1</w:t>
      </w:r>
      <w:r w:rsidRPr="003B0244">
        <w:rPr>
          <w:rFonts w:ascii="Verdana" w:hAnsi="Verdana" w:cs="Segoe UI Emoji"/>
          <w:b/>
          <w:bCs/>
          <w:sz w:val="20"/>
          <w:szCs w:val="20"/>
        </w:rPr>
        <w:t>:</w:t>
      </w:r>
      <w:r w:rsidR="00CD20A4" w:rsidRPr="003B0244">
        <w:rPr>
          <w:rFonts w:ascii="Verdana" w:hAnsi="Verdana"/>
          <w:b/>
          <w:bCs/>
          <w:sz w:val="20"/>
          <w:szCs w:val="20"/>
        </w:rPr>
        <w:t xml:space="preserve"> Ronde 1</w:t>
      </w:r>
      <w:r w:rsidR="00BD7176" w:rsidRPr="003B0244">
        <w:rPr>
          <w:rFonts w:ascii="Verdana" w:hAnsi="Verdana"/>
          <w:b/>
          <w:bCs/>
          <w:sz w:val="20"/>
          <w:szCs w:val="20"/>
        </w:rPr>
        <w:t xml:space="preserve"> </w:t>
      </w:r>
      <w:r w:rsidR="00CD20A4" w:rsidRPr="003B0244">
        <w:rPr>
          <w:rFonts w:ascii="Verdana" w:hAnsi="Verdana"/>
          <w:b/>
          <w:bCs/>
          <w:sz w:val="20"/>
          <w:szCs w:val="20"/>
        </w:rPr>
        <w:t xml:space="preserve">De Anonieme Markt </w:t>
      </w:r>
    </w:p>
    <w:p w14:paraId="421BE510" w14:textId="77777777" w:rsidR="004F2C49" w:rsidRPr="003B0244" w:rsidRDefault="004F2C49" w:rsidP="00CD20A4">
      <w:pPr>
        <w:rPr>
          <w:rFonts w:ascii="Verdana" w:hAnsi="Verdana"/>
          <w:b/>
          <w:bCs/>
          <w:sz w:val="20"/>
          <w:szCs w:val="20"/>
        </w:rPr>
      </w:pPr>
    </w:p>
    <w:p w14:paraId="379D4E7F" w14:textId="196C7053" w:rsidR="00CD20A4" w:rsidRPr="003B0244" w:rsidRDefault="00CD20A4" w:rsidP="00BD7176">
      <w:pPr>
        <w:numPr>
          <w:ilvl w:val="0"/>
          <w:numId w:val="2"/>
        </w:numPr>
        <w:rPr>
          <w:rFonts w:ascii="Verdana" w:hAnsi="Verdana"/>
          <w:sz w:val="20"/>
          <w:szCs w:val="20"/>
        </w:rPr>
      </w:pPr>
      <w:r w:rsidRPr="003B0244">
        <w:rPr>
          <w:rFonts w:ascii="Verdana" w:hAnsi="Verdana"/>
          <w:b/>
          <w:bCs/>
          <w:sz w:val="20"/>
          <w:szCs w:val="20"/>
        </w:rPr>
        <w:t>Instructie:</w:t>
      </w:r>
      <w:r w:rsidRPr="003B0244">
        <w:rPr>
          <w:rFonts w:ascii="Verdana" w:hAnsi="Verdana"/>
          <w:sz w:val="20"/>
          <w:szCs w:val="20"/>
        </w:rPr>
        <w:t xml:space="preserve"> "Je krijgt een budget van €10,-. Je móét één product kopen. Schrijf anoniem op een klein briefje je keuze: </w:t>
      </w:r>
      <w:r w:rsidRPr="003B0244">
        <w:rPr>
          <w:rFonts w:ascii="Verdana" w:hAnsi="Verdana"/>
          <w:b/>
          <w:bCs/>
          <w:sz w:val="20"/>
          <w:szCs w:val="20"/>
        </w:rPr>
        <w:t>A</w:t>
      </w:r>
      <w:r w:rsidRPr="003B0244">
        <w:rPr>
          <w:rFonts w:ascii="Verdana" w:hAnsi="Verdana"/>
          <w:sz w:val="20"/>
          <w:szCs w:val="20"/>
        </w:rPr>
        <w:t xml:space="preserve"> of </w:t>
      </w:r>
      <w:r w:rsidRPr="003B0244">
        <w:rPr>
          <w:rFonts w:ascii="Verdana" w:hAnsi="Verdana"/>
          <w:b/>
          <w:bCs/>
          <w:sz w:val="20"/>
          <w:szCs w:val="20"/>
        </w:rPr>
        <w:t>B</w:t>
      </w:r>
      <w:r w:rsidRPr="003B0244">
        <w:rPr>
          <w:rFonts w:ascii="Verdana" w:hAnsi="Verdana"/>
          <w:sz w:val="20"/>
          <w:szCs w:val="20"/>
        </w:rPr>
        <w:t xml:space="preserve">. </w:t>
      </w:r>
      <w:r w:rsidR="00BD7176" w:rsidRPr="003B0244">
        <w:rPr>
          <w:rFonts w:ascii="Verdana" w:hAnsi="Verdana"/>
          <w:sz w:val="20"/>
          <w:szCs w:val="20"/>
        </w:rPr>
        <w:t>Schrijf op werkblad hoeveel geld je overhoudt.</w:t>
      </w:r>
    </w:p>
    <w:p w14:paraId="28D938F4" w14:textId="77777777" w:rsidR="00CD20A4" w:rsidRPr="003B0244" w:rsidRDefault="00CD20A4" w:rsidP="00CD20A4">
      <w:pPr>
        <w:numPr>
          <w:ilvl w:val="0"/>
          <w:numId w:val="2"/>
        </w:numPr>
        <w:rPr>
          <w:rFonts w:ascii="Verdana" w:hAnsi="Verdana"/>
          <w:sz w:val="20"/>
          <w:szCs w:val="20"/>
        </w:rPr>
      </w:pPr>
      <w:r w:rsidRPr="003B0244">
        <w:rPr>
          <w:rFonts w:ascii="Verdana" w:hAnsi="Verdana"/>
          <w:b/>
          <w:bCs/>
          <w:sz w:val="20"/>
          <w:szCs w:val="20"/>
        </w:rPr>
        <w:t>Actie:</w:t>
      </w:r>
      <w:r w:rsidRPr="003B0244">
        <w:rPr>
          <w:rFonts w:ascii="Verdana" w:hAnsi="Verdana"/>
          <w:sz w:val="20"/>
          <w:szCs w:val="20"/>
        </w:rPr>
        <w:t xml:space="preserve"> Verzamel de briefjes en tel snel de stemmen. Schrijf de resultaten op het bord.</w:t>
      </w:r>
    </w:p>
    <w:p w14:paraId="306AA1D0" w14:textId="38CDC504" w:rsidR="00CD20A4" w:rsidRPr="003B0244" w:rsidRDefault="00CD20A4" w:rsidP="00CD20A4">
      <w:pPr>
        <w:numPr>
          <w:ilvl w:val="0"/>
          <w:numId w:val="2"/>
        </w:numPr>
        <w:rPr>
          <w:rFonts w:ascii="Verdana" w:hAnsi="Verdana"/>
          <w:sz w:val="20"/>
          <w:szCs w:val="20"/>
        </w:rPr>
      </w:pPr>
      <w:r w:rsidRPr="003B0244">
        <w:rPr>
          <w:rFonts w:ascii="Verdana" w:hAnsi="Verdana"/>
          <w:i/>
          <w:iCs/>
          <w:sz w:val="20"/>
          <w:szCs w:val="20"/>
        </w:rPr>
        <w:lastRenderedPageBreak/>
        <w:t>Verwacht resultaat:</w:t>
      </w:r>
      <w:r w:rsidRPr="003B0244">
        <w:rPr>
          <w:rFonts w:ascii="Verdana" w:hAnsi="Verdana"/>
          <w:sz w:val="20"/>
          <w:szCs w:val="20"/>
        </w:rPr>
        <w:t xml:space="preserve"> Het overgrote deel kiest voor A vanwege de lagere prijs en </w:t>
      </w:r>
      <w:r w:rsidR="00BD7176" w:rsidRPr="003B0244">
        <w:rPr>
          <w:rFonts w:ascii="Verdana" w:hAnsi="Verdana"/>
          <w:sz w:val="20"/>
          <w:szCs w:val="20"/>
        </w:rPr>
        <w:t>het groter deel wat je overhoudt</w:t>
      </w:r>
      <w:r w:rsidRPr="003B0244">
        <w:rPr>
          <w:rFonts w:ascii="Verdana" w:hAnsi="Verdana"/>
          <w:sz w:val="20"/>
          <w:szCs w:val="20"/>
        </w:rPr>
        <w:t xml:space="preserve"> (nutsmaximalisatie).</w:t>
      </w:r>
    </w:p>
    <w:p w14:paraId="05CE72BF" w14:textId="3D70CAF6" w:rsidR="00CD20A4" w:rsidRPr="003B0244" w:rsidRDefault="00BD7176" w:rsidP="00CD20A4">
      <w:pPr>
        <w:rPr>
          <w:rFonts w:ascii="Verdana" w:hAnsi="Verdana"/>
          <w:b/>
          <w:bCs/>
          <w:sz w:val="20"/>
          <w:szCs w:val="20"/>
        </w:rPr>
      </w:pPr>
      <w:r w:rsidRPr="003B0244">
        <w:rPr>
          <w:rFonts w:ascii="Verdana" w:hAnsi="Verdana"/>
          <w:b/>
          <w:bCs/>
          <w:sz w:val="20"/>
          <w:szCs w:val="20"/>
        </w:rPr>
        <w:t xml:space="preserve">Stap </w:t>
      </w:r>
      <w:r w:rsidR="004F2C49" w:rsidRPr="003B0244">
        <w:rPr>
          <w:rFonts w:ascii="Verdana" w:hAnsi="Verdana"/>
          <w:b/>
          <w:bCs/>
          <w:sz w:val="20"/>
          <w:szCs w:val="20"/>
        </w:rPr>
        <w:t>2</w:t>
      </w:r>
      <w:r w:rsidRPr="003B0244">
        <w:rPr>
          <w:rFonts w:ascii="Verdana" w:hAnsi="Verdana"/>
          <w:b/>
          <w:bCs/>
          <w:sz w:val="20"/>
          <w:szCs w:val="20"/>
        </w:rPr>
        <w:t xml:space="preserve">: </w:t>
      </w:r>
      <w:r w:rsidR="00CD20A4" w:rsidRPr="003B0244">
        <w:rPr>
          <w:rFonts w:ascii="Verdana" w:hAnsi="Verdana"/>
          <w:b/>
          <w:bCs/>
          <w:sz w:val="20"/>
          <w:szCs w:val="20"/>
        </w:rPr>
        <w:t xml:space="preserve">Ronde 2 De </w:t>
      </w:r>
      <w:r w:rsidRPr="003B0244">
        <w:rPr>
          <w:rFonts w:ascii="Verdana" w:hAnsi="Verdana"/>
          <w:b/>
          <w:bCs/>
          <w:sz w:val="20"/>
          <w:szCs w:val="20"/>
        </w:rPr>
        <w:t>keuze in het openbaar</w:t>
      </w:r>
    </w:p>
    <w:p w14:paraId="5C14B61E" w14:textId="77777777" w:rsidR="00CD20A4" w:rsidRPr="003B0244" w:rsidRDefault="00CD20A4" w:rsidP="00CD20A4">
      <w:pPr>
        <w:numPr>
          <w:ilvl w:val="0"/>
          <w:numId w:val="3"/>
        </w:numPr>
        <w:rPr>
          <w:rFonts w:ascii="Verdana" w:hAnsi="Verdana"/>
          <w:sz w:val="20"/>
          <w:szCs w:val="20"/>
        </w:rPr>
      </w:pPr>
      <w:r w:rsidRPr="003B0244">
        <w:rPr>
          <w:rFonts w:ascii="Verdana" w:hAnsi="Verdana"/>
          <w:b/>
          <w:bCs/>
          <w:sz w:val="20"/>
          <w:szCs w:val="20"/>
        </w:rPr>
        <w:t>Instructie:</w:t>
      </w:r>
      <w:r w:rsidRPr="003B0244">
        <w:rPr>
          <w:rFonts w:ascii="Verdana" w:hAnsi="Verdana"/>
          <w:sz w:val="20"/>
          <w:szCs w:val="20"/>
        </w:rPr>
        <w:t xml:space="preserve"> "Je budget is weer €10,-. Je moet weer verplicht kopen. Maar nu doen we het niet anoniem. Ik noem je naam, je staat op, en zegt hardop in de klas wat je koopt."</w:t>
      </w:r>
    </w:p>
    <w:p w14:paraId="219B8799" w14:textId="77777777" w:rsidR="00CD20A4" w:rsidRPr="003B0244" w:rsidRDefault="00CD20A4" w:rsidP="00CD20A4">
      <w:pPr>
        <w:numPr>
          <w:ilvl w:val="0"/>
          <w:numId w:val="3"/>
        </w:numPr>
        <w:rPr>
          <w:rFonts w:ascii="Verdana" w:hAnsi="Verdana"/>
          <w:sz w:val="20"/>
          <w:szCs w:val="20"/>
        </w:rPr>
      </w:pPr>
      <w:r w:rsidRPr="003B0244">
        <w:rPr>
          <w:rFonts w:ascii="Verdana" w:hAnsi="Verdana"/>
          <w:b/>
          <w:bCs/>
          <w:sz w:val="20"/>
          <w:szCs w:val="20"/>
        </w:rPr>
        <w:t>Actie:</w:t>
      </w:r>
      <w:r w:rsidRPr="003B0244">
        <w:rPr>
          <w:rFonts w:ascii="Verdana" w:hAnsi="Verdana"/>
          <w:sz w:val="20"/>
          <w:szCs w:val="20"/>
        </w:rPr>
        <w:t xml:space="preserve"> Loop de klas snel langs en turf de keuzes direct op het bord.</w:t>
      </w:r>
    </w:p>
    <w:p w14:paraId="66ADC53B" w14:textId="75410F71" w:rsidR="00CD20A4" w:rsidRPr="003B0244" w:rsidRDefault="00CD20A4" w:rsidP="00CD20A4">
      <w:pPr>
        <w:numPr>
          <w:ilvl w:val="0"/>
          <w:numId w:val="3"/>
        </w:numPr>
        <w:rPr>
          <w:rFonts w:ascii="Verdana" w:hAnsi="Verdana"/>
          <w:sz w:val="20"/>
          <w:szCs w:val="20"/>
        </w:rPr>
      </w:pPr>
      <w:r w:rsidRPr="003B0244">
        <w:rPr>
          <w:rFonts w:ascii="Verdana" w:hAnsi="Verdana"/>
          <w:i/>
          <w:iCs/>
          <w:sz w:val="20"/>
          <w:szCs w:val="20"/>
        </w:rPr>
        <w:t>Verwacht resultaat:</w:t>
      </w:r>
      <w:r w:rsidRPr="003B0244">
        <w:rPr>
          <w:rFonts w:ascii="Verdana" w:hAnsi="Verdana"/>
          <w:sz w:val="20"/>
          <w:szCs w:val="20"/>
        </w:rPr>
        <w:t xml:space="preserve"> Het aantal stemmen voor Product B stijgt</w:t>
      </w:r>
      <w:r w:rsidR="00BD7176" w:rsidRPr="003B0244">
        <w:rPr>
          <w:rFonts w:ascii="Verdana" w:hAnsi="Verdana"/>
          <w:sz w:val="20"/>
          <w:szCs w:val="20"/>
        </w:rPr>
        <w:t xml:space="preserve"> t.o.v. ronde 1</w:t>
      </w:r>
      <w:r w:rsidRPr="003B0244">
        <w:rPr>
          <w:rFonts w:ascii="Verdana" w:hAnsi="Verdana"/>
          <w:sz w:val="20"/>
          <w:szCs w:val="20"/>
        </w:rPr>
        <w:t xml:space="preserve"> flink. Leerlingen willen niet bekendstaan als 'onethisch' (economisch concept: </w:t>
      </w:r>
      <w:r w:rsidRPr="003B0244">
        <w:rPr>
          <w:rFonts w:ascii="Verdana" w:hAnsi="Verdana"/>
          <w:i/>
          <w:iCs/>
          <w:sz w:val="20"/>
          <w:szCs w:val="20"/>
        </w:rPr>
        <w:t>nut</w:t>
      </w:r>
      <w:r w:rsidRPr="003B0244">
        <w:rPr>
          <w:rFonts w:ascii="Verdana" w:hAnsi="Verdana"/>
          <w:sz w:val="20"/>
          <w:szCs w:val="20"/>
        </w:rPr>
        <w:t xml:space="preserve"> halen uit reputatie).</w:t>
      </w:r>
    </w:p>
    <w:p w14:paraId="4B75EF2C" w14:textId="13A8F2D4" w:rsidR="00BD7176" w:rsidRPr="003B0244" w:rsidRDefault="00BD7176" w:rsidP="00BD7176">
      <w:pPr>
        <w:tabs>
          <w:tab w:val="num" w:pos="720"/>
        </w:tabs>
        <w:rPr>
          <w:rFonts w:ascii="Verdana" w:hAnsi="Verdana"/>
          <w:b/>
          <w:bCs/>
          <w:sz w:val="20"/>
          <w:szCs w:val="20"/>
        </w:rPr>
      </w:pPr>
      <w:r w:rsidRPr="003B0244">
        <w:rPr>
          <w:rFonts w:ascii="Verdana" w:hAnsi="Verdana" w:cs="Segoe UI Emoji"/>
          <w:b/>
          <w:bCs/>
          <w:sz w:val="20"/>
          <w:szCs w:val="20"/>
        </w:rPr>
        <w:t xml:space="preserve">Stap </w:t>
      </w:r>
      <w:r w:rsidR="004F2C49" w:rsidRPr="003B0244">
        <w:rPr>
          <w:rFonts w:ascii="Verdana" w:hAnsi="Verdana" w:cs="Segoe UI Emoji"/>
          <w:b/>
          <w:bCs/>
          <w:sz w:val="20"/>
          <w:szCs w:val="20"/>
        </w:rPr>
        <w:t>3</w:t>
      </w:r>
      <w:r w:rsidRPr="003B0244">
        <w:rPr>
          <w:rFonts w:ascii="Verdana" w:hAnsi="Verdana" w:cs="Segoe UI Emoji"/>
          <w:b/>
          <w:bCs/>
          <w:sz w:val="20"/>
          <w:szCs w:val="20"/>
        </w:rPr>
        <w:t>: R</w:t>
      </w:r>
      <w:r w:rsidR="00CD20A4" w:rsidRPr="003B0244">
        <w:rPr>
          <w:rFonts w:ascii="Verdana" w:hAnsi="Verdana"/>
          <w:b/>
          <w:bCs/>
          <w:sz w:val="20"/>
          <w:szCs w:val="20"/>
        </w:rPr>
        <w:t>onde 3</w:t>
      </w:r>
      <w:r w:rsidRPr="003B0244">
        <w:rPr>
          <w:rFonts w:ascii="Verdana" w:hAnsi="Verdana"/>
          <w:b/>
          <w:bCs/>
          <w:sz w:val="20"/>
          <w:szCs w:val="20"/>
        </w:rPr>
        <w:t xml:space="preserve"> </w:t>
      </w:r>
      <w:r w:rsidR="00CD20A4" w:rsidRPr="003B0244">
        <w:rPr>
          <w:rFonts w:ascii="Verdana" w:hAnsi="Verdana"/>
          <w:b/>
          <w:bCs/>
          <w:sz w:val="20"/>
          <w:szCs w:val="20"/>
        </w:rPr>
        <w:t xml:space="preserve"> </w:t>
      </w:r>
      <w:r w:rsidRPr="003B0244">
        <w:rPr>
          <w:rFonts w:ascii="Verdana" w:hAnsi="Verdana"/>
          <w:b/>
          <w:bCs/>
          <w:sz w:val="20"/>
          <w:szCs w:val="20"/>
        </w:rPr>
        <w:t>Ingrijpen van de overheid</w:t>
      </w:r>
    </w:p>
    <w:p w14:paraId="12D3B2EB" w14:textId="669872FC" w:rsidR="00CD20A4" w:rsidRPr="003B0244" w:rsidRDefault="00CD20A4" w:rsidP="004F2C49">
      <w:pPr>
        <w:pStyle w:val="Lijstalinea"/>
        <w:numPr>
          <w:ilvl w:val="0"/>
          <w:numId w:val="4"/>
        </w:numPr>
        <w:rPr>
          <w:rFonts w:ascii="Verdana" w:hAnsi="Verdana"/>
          <w:sz w:val="20"/>
          <w:szCs w:val="20"/>
        </w:rPr>
      </w:pPr>
      <w:r w:rsidRPr="003B0244">
        <w:rPr>
          <w:rFonts w:ascii="Verdana" w:hAnsi="Verdana"/>
          <w:b/>
          <w:bCs/>
          <w:sz w:val="20"/>
          <w:szCs w:val="20"/>
        </w:rPr>
        <w:t>Instructie:</w:t>
      </w:r>
      <w:r w:rsidRPr="003B0244">
        <w:rPr>
          <w:rFonts w:ascii="Verdana" w:hAnsi="Verdana"/>
          <w:sz w:val="20"/>
          <w:szCs w:val="20"/>
        </w:rPr>
        <w:t xml:space="preserve"> "De</w:t>
      </w:r>
      <w:r w:rsidR="004F2C49" w:rsidRPr="003B0244">
        <w:rPr>
          <w:rFonts w:ascii="Verdana" w:hAnsi="Verdana"/>
          <w:sz w:val="20"/>
          <w:szCs w:val="20"/>
        </w:rPr>
        <w:t xml:space="preserve"> overheid maakt zich zorgen over de impact van goedkope producten uit het buitenland en voert een 'pakjestaks’ (invoerheffing) in op Product A. </w:t>
      </w:r>
      <w:r w:rsidRPr="003B0244">
        <w:rPr>
          <w:rFonts w:ascii="Verdana" w:hAnsi="Verdana"/>
          <w:sz w:val="20"/>
          <w:szCs w:val="20"/>
        </w:rPr>
        <w:t xml:space="preserve"> Product A kost nu </w:t>
      </w:r>
      <w:r w:rsidRPr="003B0244">
        <w:rPr>
          <w:rFonts w:ascii="Verdana" w:hAnsi="Verdana"/>
          <w:b/>
          <w:bCs/>
          <w:sz w:val="20"/>
          <w:szCs w:val="20"/>
        </w:rPr>
        <w:t>€5,50</w:t>
      </w:r>
      <w:r w:rsidRPr="003B0244">
        <w:rPr>
          <w:rFonts w:ascii="Verdana" w:hAnsi="Verdana"/>
          <w:sz w:val="20"/>
          <w:szCs w:val="20"/>
        </w:rPr>
        <w:t xml:space="preserve">. Product B blijft </w:t>
      </w:r>
      <w:r w:rsidRPr="003B0244">
        <w:rPr>
          <w:rFonts w:ascii="Verdana" w:hAnsi="Verdana"/>
          <w:b/>
          <w:bCs/>
          <w:sz w:val="20"/>
          <w:szCs w:val="20"/>
        </w:rPr>
        <w:t>€6,-</w:t>
      </w:r>
      <w:r w:rsidRPr="003B0244">
        <w:rPr>
          <w:rFonts w:ascii="Verdana" w:hAnsi="Verdana"/>
          <w:sz w:val="20"/>
          <w:szCs w:val="20"/>
        </w:rPr>
        <w:t>. We stemmen weer anoniem."</w:t>
      </w:r>
    </w:p>
    <w:p w14:paraId="5E839405" w14:textId="77777777" w:rsidR="00CD20A4" w:rsidRPr="003B0244" w:rsidRDefault="00CD20A4" w:rsidP="00CD20A4">
      <w:pPr>
        <w:numPr>
          <w:ilvl w:val="0"/>
          <w:numId w:val="4"/>
        </w:numPr>
        <w:rPr>
          <w:rFonts w:ascii="Verdana" w:hAnsi="Verdana"/>
          <w:sz w:val="20"/>
          <w:szCs w:val="20"/>
        </w:rPr>
      </w:pPr>
      <w:r w:rsidRPr="003B0244">
        <w:rPr>
          <w:rFonts w:ascii="Verdana" w:hAnsi="Verdana"/>
          <w:b/>
          <w:bCs/>
          <w:sz w:val="20"/>
          <w:szCs w:val="20"/>
        </w:rPr>
        <w:t>Actie:</w:t>
      </w:r>
      <w:r w:rsidRPr="003B0244">
        <w:rPr>
          <w:rFonts w:ascii="Verdana" w:hAnsi="Verdana"/>
          <w:sz w:val="20"/>
          <w:szCs w:val="20"/>
        </w:rPr>
        <w:t xml:space="preserve"> Verzamel de briefjes en noteer de uitslag.</w:t>
      </w:r>
    </w:p>
    <w:p w14:paraId="78D27BEC" w14:textId="77777777" w:rsidR="00CD20A4" w:rsidRPr="003B0244" w:rsidRDefault="00CD20A4" w:rsidP="00CD20A4">
      <w:pPr>
        <w:numPr>
          <w:ilvl w:val="0"/>
          <w:numId w:val="4"/>
        </w:numPr>
        <w:rPr>
          <w:rFonts w:ascii="Verdana" w:hAnsi="Verdana"/>
          <w:sz w:val="20"/>
          <w:szCs w:val="20"/>
        </w:rPr>
      </w:pPr>
      <w:r w:rsidRPr="003B0244">
        <w:rPr>
          <w:rFonts w:ascii="Verdana" w:hAnsi="Verdana"/>
          <w:i/>
          <w:iCs/>
          <w:sz w:val="20"/>
          <w:szCs w:val="20"/>
        </w:rPr>
        <w:t>Verwacht resultaat:</w:t>
      </w:r>
      <w:r w:rsidRPr="003B0244">
        <w:rPr>
          <w:rFonts w:ascii="Verdana" w:hAnsi="Verdana"/>
          <w:sz w:val="20"/>
          <w:szCs w:val="20"/>
        </w:rPr>
        <w:t xml:space="preserve"> Omdat het prijsverschil nu nog maar €0,50 is, switcht bijna iedereen naar Product B.</w:t>
      </w:r>
    </w:p>
    <w:p w14:paraId="3DE91375" w14:textId="01800DD5" w:rsidR="00CD20A4" w:rsidRPr="003B0244" w:rsidRDefault="00CD20A4" w:rsidP="00CD20A4">
      <w:pPr>
        <w:rPr>
          <w:rFonts w:ascii="Verdana" w:hAnsi="Verdana"/>
          <w:sz w:val="20"/>
          <w:szCs w:val="20"/>
        </w:rPr>
      </w:pPr>
    </w:p>
    <w:p w14:paraId="319C39C2" w14:textId="1808EF75" w:rsidR="00CD20A4" w:rsidRPr="003B0244" w:rsidRDefault="00CD20A4" w:rsidP="004F2C49">
      <w:pPr>
        <w:pStyle w:val="Kop2"/>
        <w:rPr>
          <w:rFonts w:ascii="Verdana" w:hAnsi="Verdana"/>
          <w:sz w:val="24"/>
          <w:szCs w:val="24"/>
        </w:rPr>
      </w:pPr>
      <w:r w:rsidRPr="003B0244">
        <w:rPr>
          <w:rFonts w:ascii="Verdana" w:hAnsi="Verdana"/>
          <w:sz w:val="24"/>
          <w:szCs w:val="24"/>
        </w:rPr>
        <w:t xml:space="preserve">De </w:t>
      </w:r>
      <w:r w:rsidR="004F2C49" w:rsidRPr="003B0244">
        <w:rPr>
          <w:rFonts w:ascii="Verdana" w:hAnsi="Verdana"/>
          <w:sz w:val="24"/>
          <w:szCs w:val="24"/>
        </w:rPr>
        <w:t>n</w:t>
      </w:r>
      <w:r w:rsidRPr="003B0244">
        <w:rPr>
          <w:rFonts w:ascii="Verdana" w:hAnsi="Verdana"/>
          <w:sz w:val="24"/>
          <w:szCs w:val="24"/>
        </w:rPr>
        <w:t>abespreking</w:t>
      </w:r>
      <w:r w:rsidR="004F2C49" w:rsidRPr="003B0244">
        <w:rPr>
          <w:rFonts w:ascii="Verdana" w:hAnsi="Verdana"/>
          <w:sz w:val="24"/>
          <w:szCs w:val="24"/>
        </w:rPr>
        <w:t>/reflectie</w:t>
      </w:r>
    </w:p>
    <w:p w14:paraId="5160A18A" w14:textId="77777777" w:rsidR="00CD20A4" w:rsidRPr="003B0244" w:rsidRDefault="00CD20A4" w:rsidP="00CD20A4">
      <w:pPr>
        <w:rPr>
          <w:rFonts w:ascii="Verdana" w:hAnsi="Verdana"/>
          <w:sz w:val="20"/>
          <w:szCs w:val="20"/>
        </w:rPr>
      </w:pPr>
      <w:r w:rsidRPr="003B0244">
        <w:rPr>
          <w:rFonts w:ascii="Verdana" w:hAnsi="Verdana"/>
          <w:sz w:val="20"/>
          <w:szCs w:val="20"/>
        </w:rPr>
        <w:t>Gebruik de cijfers op het bord om de volgende concepten te bespreken:</w:t>
      </w:r>
    </w:p>
    <w:p w14:paraId="032211B7" w14:textId="62B80562" w:rsidR="00CD20A4" w:rsidRPr="003B0244" w:rsidRDefault="00CD20A4" w:rsidP="00CD20A4">
      <w:pPr>
        <w:numPr>
          <w:ilvl w:val="0"/>
          <w:numId w:val="5"/>
        </w:numPr>
        <w:rPr>
          <w:rFonts w:ascii="Verdana" w:hAnsi="Verdana"/>
          <w:sz w:val="20"/>
          <w:szCs w:val="20"/>
        </w:rPr>
      </w:pPr>
      <w:r w:rsidRPr="003B0244">
        <w:rPr>
          <w:rFonts w:ascii="Verdana" w:hAnsi="Verdana"/>
          <w:b/>
          <w:bCs/>
          <w:sz w:val="20"/>
          <w:szCs w:val="20"/>
        </w:rPr>
        <w:t>Ronde 1 &amp; Eigenbelang:</w:t>
      </w:r>
      <w:r w:rsidRPr="003B0244">
        <w:rPr>
          <w:rFonts w:ascii="Verdana" w:hAnsi="Verdana"/>
          <w:sz w:val="20"/>
          <w:szCs w:val="20"/>
        </w:rPr>
        <w:t xml:space="preserve"> </w:t>
      </w:r>
      <w:r w:rsidRPr="003B0244">
        <w:rPr>
          <w:rFonts w:ascii="Verdana" w:hAnsi="Verdana"/>
          <w:i/>
          <w:iCs/>
          <w:sz w:val="20"/>
          <w:szCs w:val="20"/>
        </w:rPr>
        <w:t>"Wie koos in ronde 1 voor A, terwijl je weet dat de werkomstandigheden slecht zijn?</w:t>
      </w:r>
      <w:r w:rsidR="004F2C49" w:rsidRPr="003B0244">
        <w:rPr>
          <w:rFonts w:ascii="Verdana" w:hAnsi="Verdana"/>
          <w:i/>
          <w:iCs/>
          <w:sz w:val="20"/>
          <w:szCs w:val="20"/>
        </w:rPr>
        <w:t xml:space="preserve"> Waarom?</w:t>
      </w:r>
      <w:r w:rsidRPr="003B0244">
        <w:rPr>
          <w:rFonts w:ascii="Verdana" w:hAnsi="Verdana"/>
          <w:i/>
          <w:iCs/>
          <w:sz w:val="20"/>
          <w:szCs w:val="20"/>
        </w:rPr>
        <w:t>"</w:t>
      </w:r>
    </w:p>
    <w:p w14:paraId="4D0E4025" w14:textId="77777777" w:rsidR="00CD20A4" w:rsidRPr="003B0244" w:rsidRDefault="00CD20A4" w:rsidP="00CD20A4">
      <w:pPr>
        <w:numPr>
          <w:ilvl w:val="1"/>
          <w:numId w:val="5"/>
        </w:numPr>
        <w:rPr>
          <w:rFonts w:ascii="Verdana" w:hAnsi="Verdana"/>
          <w:sz w:val="20"/>
          <w:szCs w:val="20"/>
        </w:rPr>
      </w:pPr>
      <w:r w:rsidRPr="003B0244">
        <w:rPr>
          <w:rFonts w:ascii="Verdana" w:hAnsi="Verdana"/>
          <w:i/>
          <w:iCs/>
          <w:sz w:val="20"/>
          <w:szCs w:val="20"/>
        </w:rPr>
        <w:t>Economische koppeling:</w:t>
      </w:r>
      <w:r w:rsidRPr="003B0244">
        <w:rPr>
          <w:rFonts w:ascii="Verdana" w:hAnsi="Verdana"/>
          <w:sz w:val="20"/>
          <w:szCs w:val="20"/>
        </w:rPr>
        <w:t xml:space="preserve"> Dit is </w:t>
      </w:r>
      <w:r w:rsidRPr="003B0244">
        <w:rPr>
          <w:rFonts w:ascii="Verdana" w:hAnsi="Verdana"/>
          <w:b/>
          <w:bCs/>
          <w:sz w:val="20"/>
          <w:szCs w:val="20"/>
        </w:rPr>
        <w:t>nutsmaximalisatie / eigenbelang</w:t>
      </w:r>
      <w:r w:rsidRPr="003B0244">
        <w:rPr>
          <w:rFonts w:ascii="Verdana" w:hAnsi="Verdana"/>
          <w:sz w:val="20"/>
          <w:szCs w:val="20"/>
        </w:rPr>
        <w:t>. Als consument kijken we rationeel naar onze eigen portemonnee. Dit is waarom platforms als Temu zo populair zijn.</w:t>
      </w:r>
    </w:p>
    <w:p w14:paraId="36BF9ACB" w14:textId="77777777" w:rsidR="00CD20A4" w:rsidRPr="003B0244" w:rsidRDefault="00CD20A4" w:rsidP="00CD20A4">
      <w:pPr>
        <w:numPr>
          <w:ilvl w:val="0"/>
          <w:numId w:val="5"/>
        </w:numPr>
        <w:rPr>
          <w:rFonts w:ascii="Verdana" w:hAnsi="Verdana"/>
          <w:sz w:val="20"/>
          <w:szCs w:val="20"/>
        </w:rPr>
      </w:pPr>
      <w:r w:rsidRPr="003B0244">
        <w:rPr>
          <w:rFonts w:ascii="Verdana" w:hAnsi="Verdana"/>
          <w:b/>
          <w:bCs/>
          <w:sz w:val="20"/>
          <w:szCs w:val="20"/>
        </w:rPr>
        <w:t>Ronde 2 &amp; Consumentengedrag:</w:t>
      </w:r>
      <w:r w:rsidRPr="003B0244">
        <w:rPr>
          <w:rFonts w:ascii="Verdana" w:hAnsi="Verdana"/>
          <w:sz w:val="20"/>
          <w:szCs w:val="20"/>
        </w:rPr>
        <w:t xml:space="preserve"> </w:t>
      </w:r>
      <w:r w:rsidRPr="003B0244">
        <w:rPr>
          <w:rFonts w:ascii="Verdana" w:hAnsi="Verdana"/>
          <w:i/>
          <w:iCs/>
          <w:sz w:val="20"/>
          <w:szCs w:val="20"/>
        </w:rPr>
        <w:t>"Waarom veranderde je gedrag toen de klas meekeek?"</w:t>
      </w:r>
    </w:p>
    <w:p w14:paraId="6FA235EF" w14:textId="77777777" w:rsidR="00CD20A4" w:rsidRPr="003B0244" w:rsidRDefault="00CD20A4" w:rsidP="00CD20A4">
      <w:pPr>
        <w:numPr>
          <w:ilvl w:val="1"/>
          <w:numId w:val="5"/>
        </w:numPr>
        <w:rPr>
          <w:rFonts w:ascii="Verdana" w:hAnsi="Verdana"/>
          <w:sz w:val="20"/>
          <w:szCs w:val="20"/>
        </w:rPr>
      </w:pPr>
      <w:r w:rsidRPr="003B0244">
        <w:rPr>
          <w:rFonts w:ascii="Verdana" w:hAnsi="Verdana"/>
          <w:i/>
          <w:iCs/>
          <w:sz w:val="20"/>
          <w:szCs w:val="20"/>
        </w:rPr>
        <w:t>Economische koppeling:</w:t>
      </w:r>
      <w:r w:rsidRPr="003B0244">
        <w:rPr>
          <w:rFonts w:ascii="Verdana" w:hAnsi="Verdana"/>
          <w:sz w:val="20"/>
          <w:szCs w:val="20"/>
        </w:rPr>
        <w:t xml:space="preserve"> Imago en sociale status hebben ook een economische waarde (psychologisch nut). Bedrijven spelen hierop in met 'Greenwashing' of keurmerken.</w:t>
      </w:r>
    </w:p>
    <w:p w14:paraId="3CFC0A02" w14:textId="77777777" w:rsidR="00CD20A4" w:rsidRPr="003B0244" w:rsidRDefault="00CD20A4" w:rsidP="00CD20A4">
      <w:pPr>
        <w:numPr>
          <w:ilvl w:val="0"/>
          <w:numId w:val="5"/>
        </w:numPr>
        <w:rPr>
          <w:rFonts w:ascii="Verdana" w:hAnsi="Verdana"/>
          <w:sz w:val="20"/>
          <w:szCs w:val="20"/>
        </w:rPr>
      </w:pPr>
      <w:r w:rsidRPr="003B0244">
        <w:rPr>
          <w:rFonts w:ascii="Verdana" w:hAnsi="Verdana"/>
          <w:b/>
          <w:bCs/>
          <w:sz w:val="20"/>
          <w:szCs w:val="20"/>
        </w:rPr>
        <w:t>Ronde 3 &amp; Marktfalen:</w:t>
      </w:r>
      <w:r w:rsidRPr="003B0244">
        <w:rPr>
          <w:rFonts w:ascii="Verdana" w:hAnsi="Verdana"/>
          <w:sz w:val="20"/>
          <w:szCs w:val="20"/>
        </w:rPr>
        <w:t xml:space="preserve"> </w:t>
      </w:r>
      <w:r w:rsidRPr="003B0244">
        <w:rPr>
          <w:rFonts w:ascii="Verdana" w:hAnsi="Verdana"/>
          <w:i/>
          <w:iCs/>
          <w:sz w:val="20"/>
          <w:szCs w:val="20"/>
        </w:rPr>
        <w:t>"Waarom moest de overheid de prijs van A verhogen?"</w:t>
      </w:r>
    </w:p>
    <w:p w14:paraId="2C18D60E" w14:textId="77777777" w:rsidR="00CD20A4" w:rsidRPr="003B0244" w:rsidRDefault="00CD20A4" w:rsidP="00CD20A4">
      <w:pPr>
        <w:numPr>
          <w:ilvl w:val="1"/>
          <w:numId w:val="5"/>
        </w:numPr>
        <w:rPr>
          <w:rFonts w:ascii="Verdana" w:hAnsi="Verdana"/>
          <w:sz w:val="20"/>
          <w:szCs w:val="20"/>
        </w:rPr>
      </w:pPr>
      <w:r w:rsidRPr="003B0244">
        <w:rPr>
          <w:rFonts w:ascii="Verdana" w:hAnsi="Verdana"/>
          <w:i/>
          <w:iCs/>
          <w:sz w:val="20"/>
          <w:szCs w:val="20"/>
        </w:rPr>
        <w:t>Economische koppeling:</w:t>
      </w:r>
      <w:r w:rsidRPr="003B0244">
        <w:rPr>
          <w:rFonts w:ascii="Verdana" w:hAnsi="Verdana"/>
          <w:sz w:val="20"/>
          <w:szCs w:val="20"/>
        </w:rPr>
        <w:t xml:space="preserve"> Dit noemen we het oplossen van </w:t>
      </w:r>
      <w:r w:rsidRPr="003B0244">
        <w:rPr>
          <w:rFonts w:ascii="Verdana" w:hAnsi="Verdana"/>
          <w:b/>
          <w:bCs/>
          <w:sz w:val="20"/>
          <w:szCs w:val="20"/>
        </w:rPr>
        <w:t>marktfalen</w:t>
      </w:r>
      <w:r w:rsidRPr="003B0244">
        <w:rPr>
          <w:rFonts w:ascii="Verdana" w:hAnsi="Verdana"/>
          <w:sz w:val="20"/>
          <w:szCs w:val="20"/>
        </w:rPr>
        <w:t xml:space="preserve">. De vrije markt zorgt niet uit zichzelf voor een eerlijke wereld, omdat de goedkoopste altijd wint. De overheid grijpt in om de </w:t>
      </w:r>
      <w:r w:rsidRPr="003B0244">
        <w:rPr>
          <w:rFonts w:ascii="Verdana" w:hAnsi="Verdana"/>
          <w:b/>
          <w:bCs/>
          <w:sz w:val="20"/>
          <w:szCs w:val="20"/>
        </w:rPr>
        <w:t>negatieve externe effecten</w:t>
      </w:r>
      <w:r w:rsidRPr="003B0244">
        <w:rPr>
          <w:rFonts w:ascii="Verdana" w:hAnsi="Verdana"/>
          <w:sz w:val="20"/>
          <w:szCs w:val="20"/>
        </w:rPr>
        <w:t xml:space="preserve"> (uitbuiting/milieuschade) te compenseren door het product duurder te maken.</w:t>
      </w:r>
    </w:p>
    <w:p w14:paraId="778A4F90" w14:textId="77777777" w:rsidR="004F2C49" w:rsidRPr="003B0244" w:rsidRDefault="004F2C49" w:rsidP="004F2C49">
      <w:pPr>
        <w:ind w:left="1440"/>
        <w:rPr>
          <w:rFonts w:ascii="Verdana" w:hAnsi="Verdana"/>
          <w:sz w:val="20"/>
          <w:szCs w:val="20"/>
        </w:rPr>
      </w:pPr>
    </w:p>
    <w:p w14:paraId="047CE32E" w14:textId="23E66F9F" w:rsidR="00CD20A4" w:rsidRPr="003B0244" w:rsidRDefault="00CD20A4" w:rsidP="004F2C49">
      <w:pPr>
        <w:pStyle w:val="Kop2"/>
        <w:rPr>
          <w:rFonts w:ascii="Verdana" w:hAnsi="Verdana"/>
          <w:sz w:val="24"/>
          <w:szCs w:val="24"/>
        </w:rPr>
      </w:pPr>
      <w:r w:rsidRPr="003B0244">
        <w:rPr>
          <w:rFonts w:ascii="Verdana" w:hAnsi="Verdana"/>
          <w:sz w:val="24"/>
          <w:szCs w:val="24"/>
        </w:rPr>
        <w:lastRenderedPageBreak/>
        <w:t xml:space="preserve"> Economische Denkvragen (na afloop van het spel)</w:t>
      </w:r>
    </w:p>
    <w:p w14:paraId="14C561C9" w14:textId="77777777" w:rsidR="004F2C49" w:rsidRPr="003B0244" w:rsidRDefault="004F2C49" w:rsidP="004F2C49">
      <w:pPr>
        <w:rPr>
          <w:rFonts w:ascii="Verdana" w:hAnsi="Verdana"/>
          <w:sz w:val="20"/>
          <w:szCs w:val="20"/>
        </w:rPr>
      </w:pPr>
    </w:p>
    <w:p w14:paraId="46241ABA" w14:textId="37B2DFCC" w:rsidR="00CD20A4" w:rsidRPr="003B0244" w:rsidRDefault="00CD20A4" w:rsidP="00CD20A4">
      <w:pPr>
        <w:numPr>
          <w:ilvl w:val="0"/>
          <w:numId w:val="7"/>
        </w:numPr>
        <w:rPr>
          <w:rFonts w:ascii="Verdana" w:hAnsi="Verdana"/>
          <w:sz w:val="20"/>
          <w:szCs w:val="20"/>
        </w:rPr>
      </w:pPr>
      <w:r w:rsidRPr="003B0244">
        <w:rPr>
          <w:rFonts w:ascii="Verdana" w:hAnsi="Verdana"/>
          <w:sz w:val="20"/>
          <w:szCs w:val="20"/>
        </w:rPr>
        <w:t xml:space="preserve">Wat woog voor jou het zwaarst in </w:t>
      </w:r>
      <w:r w:rsidR="004F2C49" w:rsidRPr="003B0244">
        <w:rPr>
          <w:rFonts w:ascii="Verdana" w:hAnsi="Verdana"/>
          <w:sz w:val="20"/>
          <w:szCs w:val="20"/>
        </w:rPr>
        <w:t>r</w:t>
      </w:r>
      <w:r w:rsidRPr="003B0244">
        <w:rPr>
          <w:rFonts w:ascii="Verdana" w:hAnsi="Verdana"/>
          <w:sz w:val="20"/>
          <w:szCs w:val="20"/>
        </w:rPr>
        <w:t>onde 1: jouw eigen portemonnee (winst) of de omstandigheden van de arbeider (ethiek)? Leg uit waarom.</w:t>
      </w:r>
      <w:r w:rsidRPr="003B0244">
        <w:rPr>
          <w:rFonts w:ascii="Verdana" w:hAnsi="Verdana"/>
          <w:sz w:val="20"/>
          <w:szCs w:val="20"/>
        </w:rPr>
        <w:br/>
      </w:r>
      <w:r w:rsidRPr="003B0244">
        <w:rPr>
          <w:rFonts w:ascii="Verdana" w:hAnsi="Verdana"/>
          <w:sz w:val="20"/>
          <w:szCs w:val="20"/>
        </w:rPr>
        <w:br/>
      </w:r>
    </w:p>
    <w:p w14:paraId="03676BED" w14:textId="01554F91" w:rsidR="00CD20A4" w:rsidRPr="003B0244" w:rsidRDefault="00CD20A4" w:rsidP="004F2C49">
      <w:pPr>
        <w:numPr>
          <w:ilvl w:val="0"/>
          <w:numId w:val="7"/>
        </w:numPr>
        <w:rPr>
          <w:rFonts w:ascii="Verdana" w:hAnsi="Verdana"/>
          <w:sz w:val="20"/>
          <w:szCs w:val="20"/>
        </w:rPr>
      </w:pPr>
      <w:r w:rsidRPr="003B0244">
        <w:rPr>
          <w:rFonts w:ascii="Verdana" w:hAnsi="Verdana"/>
          <w:sz w:val="20"/>
          <w:szCs w:val="20"/>
        </w:rPr>
        <w:t xml:space="preserve">In de economie spreken we van </w:t>
      </w:r>
      <w:r w:rsidRPr="003B0244">
        <w:rPr>
          <w:rFonts w:ascii="Verdana" w:hAnsi="Verdana"/>
          <w:b/>
          <w:bCs/>
          <w:sz w:val="20"/>
          <w:szCs w:val="20"/>
        </w:rPr>
        <w:t>externe effecten</w:t>
      </w:r>
      <w:r w:rsidRPr="003B0244">
        <w:rPr>
          <w:rFonts w:ascii="Verdana" w:hAnsi="Verdana"/>
          <w:sz w:val="20"/>
          <w:szCs w:val="20"/>
        </w:rPr>
        <w:t xml:space="preserve">: de schade aan mens en milieu die </w:t>
      </w:r>
      <w:r w:rsidRPr="003B0244">
        <w:rPr>
          <w:rFonts w:ascii="Verdana" w:hAnsi="Verdana"/>
          <w:i/>
          <w:iCs/>
          <w:sz w:val="20"/>
          <w:szCs w:val="20"/>
        </w:rPr>
        <w:t>niet</w:t>
      </w:r>
      <w:r w:rsidRPr="003B0244">
        <w:rPr>
          <w:rFonts w:ascii="Verdana" w:hAnsi="Verdana"/>
          <w:sz w:val="20"/>
          <w:szCs w:val="20"/>
        </w:rPr>
        <w:t xml:space="preserve"> in de winkelprijs van Product A (€3,-) zat. Vind jij het een goede zaak dat de overheid in </w:t>
      </w:r>
      <w:r w:rsidR="004F2C49" w:rsidRPr="003B0244">
        <w:rPr>
          <w:rFonts w:ascii="Verdana" w:hAnsi="Verdana"/>
          <w:sz w:val="20"/>
          <w:szCs w:val="20"/>
        </w:rPr>
        <w:t>r</w:t>
      </w:r>
      <w:r w:rsidRPr="003B0244">
        <w:rPr>
          <w:rFonts w:ascii="Verdana" w:hAnsi="Verdana"/>
          <w:sz w:val="20"/>
          <w:szCs w:val="20"/>
        </w:rPr>
        <w:t>onde 3 die schade ging belasten met een heffing? Waarom wel of niet?</w:t>
      </w:r>
      <w:r w:rsidRPr="003B0244">
        <w:rPr>
          <w:rFonts w:ascii="Verdana" w:hAnsi="Verdana"/>
          <w:sz w:val="20"/>
          <w:szCs w:val="20"/>
        </w:rPr>
        <w:br/>
      </w:r>
      <w:r w:rsidRPr="003B0244">
        <w:rPr>
          <w:rFonts w:ascii="Verdana" w:hAnsi="Verdana"/>
          <w:sz w:val="20"/>
          <w:szCs w:val="20"/>
        </w:rPr>
        <w:br/>
      </w:r>
      <w:r w:rsidRPr="003B0244">
        <w:rPr>
          <w:rFonts w:ascii="Verdana" w:hAnsi="Verdana"/>
          <w:sz w:val="20"/>
          <w:szCs w:val="20"/>
        </w:rPr>
        <w:br/>
      </w:r>
    </w:p>
    <w:p w14:paraId="661676E1" w14:textId="77777777" w:rsidR="00053A98" w:rsidRPr="003B0244" w:rsidRDefault="00053A98">
      <w:pPr>
        <w:rPr>
          <w:rFonts w:ascii="Verdana" w:hAnsi="Verdana"/>
          <w:sz w:val="20"/>
          <w:szCs w:val="20"/>
        </w:rPr>
      </w:pPr>
    </w:p>
    <w:sectPr w:rsidR="00053A98" w:rsidRPr="003B024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A653EA"/>
    <w:multiLevelType w:val="multilevel"/>
    <w:tmpl w:val="E348EC56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508"/>
        </w:tabs>
        <w:ind w:left="2508" w:hanging="360"/>
      </w:pPr>
    </w:lvl>
    <w:lvl w:ilvl="3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entative="1">
      <w:start w:val="1"/>
      <w:numFmt w:val="decimal"/>
      <w:lvlText w:val="%5."/>
      <w:lvlJc w:val="left"/>
      <w:pPr>
        <w:tabs>
          <w:tab w:val="num" w:pos="3948"/>
        </w:tabs>
        <w:ind w:left="3948" w:hanging="360"/>
      </w:pPr>
    </w:lvl>
    <w:lvl w:ilvl="5" w:tentative="1">
      <w:start w:val="1"/>
      <w:numFmt w:val="decimal"/>
      <w:lvlText w:val="%6."/>
      <w:lvlJc w:val="left"/>
      <w:pPr>
        <w:tabs>
          <w:tab w:val="num" w:pos="4668"/>
        </w:tabs>
        <w:ind w:left="4668" w:hanging="360"/>
      </w:pPr>
    </w:lvl>
    <w:lvl w:ilvl="6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entative="1">
      <w:start w:val="1"/>
      <w:numFmt w:val="decimal"/>
      <w:lvlText w:val="%8."/>
      <w:lvlJc w:val="left"/>
      <w:pPr>
        <w:tabs>
          <w:tab w:val="num" w:pos="6108"/>
        </w:tabs>
        <w:ind w:left="6108" w:hanging="360"/>
      </w:pPr>
    </w:lvl>
    <w:lvl w:ilvl="8" w:tentative="1">
      <w:start w:val="1"/>
      <w:numFmt w:val="decimal"/>
      <w:lvlText w:val="%9."/>
      <w:lvlJc w:val="left"/>
      <w:pPr>
        <w:tabs>
          <w:tab w:val="num" w:pos="6828"/>
        </w:tabs>
        <w:ind w:left="6828" w:hanging="360"/>
      </w:pPr>
    </w:lvl>
  </w:abstractNum>
  <w:abstractNum w:abstractNumId="1" w15:restartNumberingAfterBreak="0">
    <w:nsid w:val="284F1561"/>
    <w:multiLevelType w:val="multilevel"/>
    <w:tmpl w:val="977861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57D2BBE"/>
    <w:multiLevelType w:val="multilevel"/>
    <w:tmpl w:val="8FAE7A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B417141"/>
    <w:multiLevelType w:val="multilevel"/>
    <w:tmpl w:val="27762C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CBC45E9"/>
    <w:multiLevelType w:val="multilevel"/>
    <w:tmpl w:val="991436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35F4C6E"/>
    <w:multiLevelType w:val="multilevel"/>
    <w:tmpl w:val="AE6257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5DD005D"/>
    <w:multiLevelType w:val="multilevel"/>
    <w:tmpl w:val="36140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3900582"/>
    <w:multiLevelType w:val="multilevel"/>
    <w:tmpl w:val="D98C88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9B8416F"/>
    <w:multiLevelType w:val="multilevel"/>
    <w:tmpl w:val="01BCC4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39183043">
    <w:abstractNumId w:val="7"/>
  </w:num>
  <w:num w:numId="2" w16cid:durableId="384529797">
    <w:abstractNumId w:val="1"/>
  </w:num>
  <w:num w:numId="3" w16cid:durableId="751438259">
    <w:abstractNumId w:val="6"/>
  </w:num>
  <w:num w:numId="4" w16cid:durableId="199443064">
    <w:abstractNumId w:val="8"/>
  </w:num>
  <w:num w:numId="5" w16cid:durableId="1233392996">
    <w:abstractNumId w:val="4"/>
  </w:num>
  <w:num w:numId="6" w16cid:durableId="1408263835">
    <w:abstractNumId w:val="5"/>
  </w:num>
  <w:num w:numId="7" w16cid:durableId="1281256940">
    <w:abstractNumId w:val="2"/>
  </w:num>
  <w:num w:numId="8" w16cid:durableId="901722207">
    <w:abstractNumId w:val="3"/>
  </w:num>
  <w:num w:numId="9" w16cid:durableId="1287410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20A4"/>
    <w:rsid w:val="00053A98"/>
    <w:rsid w:val="001205CE"/>
    <w:rsid w:val="001B0A03"/>
    <w:rsid w:val="00264198"/>
    <w:rsid w:val="003B0244"/>
    <w:rsid w:val="0048487D"/>
    <w:rsid w:val="004F2C49"/>
    <w:rsid w:val="008A7642"/>
    <w:rsid w:val="009C5017"/>
    <w:rsid w:val="00B56EBE"/>
    <w:rsid w:val="00BD7176"/>
    <w:rsid w:val="00CD20A4"/>
    <w:rsid w:val="00DC43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F7B57D"/>
  <w15:chartTrackingRefBased/>
  <w15:docId w15:val="{5401115A-849E-49FB-AC8A-986686F671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CD20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CD20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CD20A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CD20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CD20A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CD20A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CD20A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CD20A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CD20A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CD20A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rsid w:val="00CD20A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CD20A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CD20A4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CD20A4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CD20A4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CD20A4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CD20A4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CD20A4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CD20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CD20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CD20A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CD20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CD20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CD20A4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CD20A4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CD20A4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CD20A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CD20A4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CD20A4"/>
    <w:rPr>
      <w:b/>
      <w:bCs/>
      <w:smallCaps/>
      <w:color w:val="0F4761" w:themeColor="accent1" w:themeShade="BF"/>
      <w:spacing w:val="5"/>
    </w:rPr>
  </w:style>
  <w:style w:type="paragraph" w:styleId="Normaalweb">
    <w:name w:val="Normal (Web)"/>
    <w:basedOn w:val="Standaard"/>
    <w:uiPriority w:val="99"/>
    <w:semiHidden/>
    <w:unhideWhenUsed/>
    <w:rsid w:val="00BD71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nl-N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6409d89-0a11-4ae9-9f45-f3b4ef54eeee">
      <Terms xmlns="http://schemas.microsoft.com/office/infopath/2007/PartnerControls"/>
    </lcf76f155ced4ddcb4097134ff3c332f>
    <TaxCatchAll xmlns="37ea4e3e-e144-45a8-938e-e5b953a43d9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636C9BF925FB146A783043C24CD720C" ma:contentTypeVersion="13" ma:contentTypeDescription="Een nieuw document maken." ma:contentTypeScope="" ma:versionID="41f8394f7ff6da5f650f57a77d1e8754">
  <xsd:schema xmlns:xsd="http://www.w3.org/2001/XMLSchema" xmlns:xs="http://www.w3.org/2001/XMLSchema" xmlns:p="http://schemas.microsoft.com/office/2006/metadata/properties" xmlns:ns2="86409d89-0a11-4ae9-9f45-f3b4ef54eeee" xmlns:ns3="37ea4e3e-e144-45a8-938e-e5b953a43d91" targetNamespace="http://schemas.microsoft.com/office/2006/metadata/properties" ma:root="true" ma:fieldsID="fbcad3ab7c587734da69947b7b5fdcb9" ns2:_="" ns3:_="">
    <xsd:import namespace="86409d89-0a11-4ae9-9f45-f3b4ef54eeee"/>
    <xsd:import namespace="37ea4e3e-e144-45a8-938e-e5b953a43d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409d89-0a11-4ae9-9f45-f3b4ef54eee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Afbeeldingtags" ma:readOnly="false" ma:fieldId="{5cf76f15-5ced-4ddc-b409-7134ff3c332f}" ma:taxonomyMulti="true" ma:sspId="44014d13-2e77-4e0e-b1f5-10ec74e63a0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ea4e3e-e144-45a8-938e-e5b953a43d91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adf33807-f1ce-41a3-a1ef-d5465686a433}" ma:internalName="TaxCatchAll" ma:showField="CatchAllData" ma:web="37ea4e3e-e144-45a8-938e-e5b953a43d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915A693-7F5C-4C3C-933E-2658D74DE9D6}">
  <ds:schemaRefs>
    <ds:schemaRef ds:uri="http://schemas.microsoft.com/office/2006/metadata/properties"/>
    <ds:schemaRef ds:uri="http://schemas.microsoft.com/office/infopath/2007/PartnerControls"/>
    <ds:schemaRef ds:uri="86409d89-0a11-4ae9-9f45-f3b4ef54eeee"/>
    <ds:schemaRef ds:uri="37ea4e3e-e144-45a8-938e-e5b953a43d91"/>
  </ds:schemaRefs>
</ds:datastoreItem>
</file>

<file path=customXml/itemProps2.xml><?xml version="1.0" encoding="utf-8"?>
<ds:datastoreItem xmlns:ds="http://schemas.openxmlformats.org/officeDocument/2006/customXml" ds:itemID="{55E8FC91-7C61-4732-86E1-F7B63FFBD63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0E0E827-77BE-44F2-9E48-80AD86DCA7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6409d89-0a11-4ae9-9f45-f3b4ef54eeee"/>
    <ds:schemaRef ds:uri="37ea4e3e-e144-45a8-938e-e5b953a43d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566</Words>
  <Characters>3115</Characters>
  <Application>Microsoft Office Word</Application>
  <DocSecurity>0</DocSecurity>
  <Lines>25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Calvijn College</Company>
  <LinksUpToDate>false</LinksUpToDate>
  <CharactersWithSpaces>3674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J.P. (Ko) Paardekooper (PRD)</dc:creator>
  <cp:keywords/>
  <dc:description/>
  <cp:lastModifiedBy>Blom, Reindert</cp:lastModifiedBy>
  <cp:revision>2</cp:revision>
  <dcterms:created xsi:type="dcterms:W3CDTF">2026-09-21T08:12:00Z</dcterms:created>
  <dcterms:modified xsi:type="dcterms:W3CDTF">2026-09-21T08:12:00Z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0x0101007636C9BF925FB146A783043C24CD720C</vt:lpwstr>
  </property>
</Properties>
</file>