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EFDC89E" w:rsidP="7626AD71" w:rsidRDefault="1EFDC89E" w14:paraId="7E28873F" w14:textId="77626A4B">
      <w:pPr>
        <w:pStyle w:val="Heading1"/>
        <w:suppressLineNumbers w:val="0"/>
        <w:bidi w:val="0"/>
        <w:spacing w:before="360" w:beforeAutospacing="off" w:after="80" w:afterAutospacing="off" w:line="278" w:lineRule="auto"/>
        <w:ind w:left="0" w:right="0"/>
        <w:jc w:val="left"/>
      </w:pPr>
      <w:r w:rsidR="1EFDC89E">
        <w:rPr/>
        <w:t>Lesidee</w:t>
      </w:r>
      <w:r w:rsidR="65140F45">
        <w:rPr/>
        <w:t xml:space="preserve"> Arbeid en inkomen</w:t>
      </w:r>
    </w:p>
    <w:p w:rsidR="7626AD71" w:rsidP="7626AD71" w:rsidRDefault="7626AD71" w14:paraId="720B5C34" w14:textId="6AF3167C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190"/>
        <w:gridCol w:w="1890"/>
        <w:gridCol w:w="870"/>
        <w:gridCol w:w="1695"/>
        <w:gridCol w:w="1800"/>
        <w:gridCol w:w="825"/>
      </w:tblGrid>
      <w:tr w:rsidR="7626AD71" w:rsidTr="7626AD71" w14:paraId="5CDF7834">
        <w:trPr>
          <w:trHeight w:val="285"/>
        </w:trPr>
        <w:tc>
          <w:tcPr>
            <w:tcW w:w="21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2087CA6E" w14:textId="6CB7C217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Vak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0F86DB57" w14:textId="06A458FB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Economie</w:t>
            </w:r>
          </w:p>
        </w:tc>
        <w:tc>
          <w:tcPr>
            <w:tcW w:w="8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3BC7756C" w14:textId="0921597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Klas</w:t>
            </w:r>
          </w:p>
        </w:tc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1EC245A9" w14:textId="5A7512AA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3</w:t>
            </w:r>
            <w:r w:rsidRPr="7626AD71" w:rsidR="7B0C4E8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/4 vmbo</w:t>
            </w:r>
          </w:p>
        </w:tc>
        <w:tc>
          <w:tcPr>
            <w:tcW w:w="18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0F890D0D" w14:textId="58A4291C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Aantal lessen</w:t>
            </w:r>
          </w:p>
        </w:tc>
        <w:tc>
          <w:tcPr>
            <w:tcW w:w="8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224DB04" w:rsidP="7626AD71" w:rsidRDefault="4224DB04" w14:paraId="5B54439F" w14:textId="41BA302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</w:pPr>
            <w:r w:rsidRPr="7626AD71" w:rsidR="4224DB0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2</w:t>
            </w:r>
          </w:p>
        </w:tc>
      </w:tr>
      <w:tr w:rsidR="7626AD71" w:rsidTr="7626AD71" w14:paraId="224EC4DB">
        <w:trPr>
          <w:trHeight w:val="990"/>
        </w:trPr>
        <w:tc>
          <w:tcPr>
            <w:tcW w:w="21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60BF4CA0" w14:textId="26531BD7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Korte omschrijving van de les</w:t>
            </w:r>
          </w:p>
        </w:tc>
        <w:tc>
          <w:tcPr>
            <w:tcW w:w="7080" w:type="dxa"/>
            <w:gridSpan w:val="5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811EA98" w:rsidP="7626AD71" w:rsidRDefault="2811EA98" w14:paraId="5B45A3B0" w14:textId="73B970D6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2811EA98">
              <w:rPr>
                <w:rFonts w:ascii="Verdana" w:hAnsi="Verdana" w:eastAsia="Verdana" w:cs="Verdana"/>
                <w:sz w:val="20"/>
                <w:szCs w:val="20"/>
              </w:rPr>
              <w:t>Deze lessenserie introduceert het thema arbeid en inkomen. Kern: talenten herkennen, waardering begrijpen, arbeidsmotieven verkennen en Bijbelse opdracht toepassen. Twee lessen van 45–50 minuten.</w:t>
            </w:r>
          </w:p>
          <w:p w:rsidR="7626AD71" w:rsidP="7626AD71" w:rsidRDefault="7626AD71" w14:paraId="7BCA7FF5" w14:textId="0A8FDE6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</w:pPr>
          </w:p>
        </w:tc>
      </w:tr>
      <w:tr w:rsidR="7626AD71" w:rsidTr="7626AD71" w14:paraId="7BD84A08">
        <w:trPr>
          <w:trHeight w:val="1220"/>
        </w:trPr>
        <w:tc>
          <w:tcPr>
            <w:tcW w:w="21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56D63BD9" w14:textId="3240DDAB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Les op hoofdlijnen</w:t>
            </w:r>
          </w:p>
          <w:p w:rsidR="7626AD71" w:rsidP="7626AD71" w:rsidRDefault="7626AD71" w14:paraId="2E82FEBC" w14:textId="5846C91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080" w:type="dxa"/>
            <w:gridSpan w:val="5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EB384AA" w:rsidP="7626AD71" w:rsidRDefault="5EB384AA" w14:paraId="0D1F2452">
            <w:pPr>
              <w:jc w:val="both"/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  <w:u w:val="single"/>
              </w:rPr>
            </w:pPr>
            <w:r w:rsidRPr="7626AD71" w:rsidR="5EB384AA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  <w:u w:val="single"/>
              </w:rPr>
              <w:t>Doelen</w:t>
            </w:r>
          </w:p>
          <w:p w:rsidR="5EB384AA" w:rsidP="7626AD71" w:rsidRDefault="5EB384AA" w14:paraId="2FB80A5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>Kennis: definities talent, waardering, motieven; Bijbelse accenten (roeping, eerlijk werk, dienstbaarheid, tevredenheid, rust).</w:t>
            </w:r>
          </w:p>
          <w:p w:rsidR="5EB384AA" w:rsidP="7626AD71" w:rsidRDefault="5EB384AA" w14:paraId="4FD42D3C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>Vaardigheden: vergelijken motieven, onderbouwen keuzes in poster, peerfeedback.</w:t>
            </w:r>
          </w:p>
          <w:p w:rsidR="5EB384AA" w:rsidP="7626AD71" w:rsidRDefault="5EB384AA" w14:paraId="01BD6D3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>Vorming: respect voor talenten/motieven, verbinden arbeid aan Gods bedoeling, reflectie hoofd–hart–handen.</w:t>
            </w:r>
          </w:p>
          <w:p w:rsidR="5EB384AA" w:rsidP="7626AD71" w:rsidRDefault="5EB384AA" w14:paraId="320AA539" w14:textId="30624C50">
            <w:pPr>
              <w:jc w:val="both"/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  <w:u w:val="single"/>
              </w:rPr>
              <w:t>Inhoud en verloop</w:t>
            </w:r>
          </w:p>
          <w:p w:rsidR="5EB384AA" w:rsidP="7626AD71" w:rsidRDefault="5EB384AA" w14:paraId="1F2BE502" w14:textId="5B8FEA5C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>Les 1:</w:t>
            </w:r>
          </w:p>
          <w:p w:rsidR="5EB384AA" w:rsidP="7626AD71" w:rsidRDefault="5EB384AA" w14:paraId="7F0405FE">
            <w:pPr>
              <w:pStyle w:val="ListParagraph"/>
              <w:numPr>
                <w:ilvl w:val="0"/>
                <w:numId w:val="19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>Startopdracht (5 min). Slide 2 t/m 6</w:t>
            </w:r>
          </w:p>
          <w:p w:rsidR="5EB384AA" w:rsidP="7626AD71" w:rsidRDefault="5EB384AA" w14:paraId="0DBB014B" w14:textId="0C74386A">
            <w:pPr>
              <w:pStyle w:val="ListParagraph"/>
              <w:numPr>
                <w:ilvl w:val="0"/>
                <w:numId w:val="19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 xml:space="preserve">Definities (10 min). Slide 7 t/m 9 </w:t>
            </w:r>
          </w:p>
          <w:p w:rsidR="5EB384AA" w:rsidP="7626AD71" w:rsidRDefault="5EB384AA" w14:paraId="33F5CEE5" w14:textId="45A55E70">
            <w:pPr>
              <w:pStyle w:val="ListParagraph"/>
              <w:numPr>
                <w:ilvl w:val="0"/>
                <w:numId w:val="19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>Werkblad talentenkaart en motievenkaart (20 minuten) Slide 10 en 11</w:t>
            </w:r>
          </w:p>
          <w:p w:rsidR="5EB384AA" w:rsidP="7626AD71" w:rsidRDefault="5EB384AA" w14:paraId="0BDEAB4B" w14:textId="1E8B48EC">
            <w:pPr>
              <w:pStyle w:val="ListParagraph"/>
              <w:numPr>
                <w:ilvl w:val="0"/>
                <w:numId w:val="19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 xml:space="preserve">Afronding + thuisopdracht (10 min) slide 12 </w:t>
            </w:r>
          </w:p>
          <w:p w:rsidR="5EB384AA" w:rsidP="7626AD71" w:rsidRDefault="5EB384AA" w14:paraId="1621BB9E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 xml:space="preserve">Les 2: </w:t>
            </w:r>
          </w:p>
          <w:p w:rsidR="5EB384AA" w:rsidP="7626AD71" w:rsidRDefault="5EB384AA" w14:paraId="630EA23F" w14:textId="227B3F50">
            <w:pPr>
              <w:pStyle w:val="ListParagraph"/>
              <w:numPr>
                <w:ilvl w:val="0"/>
                <w:numId w:val="13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>Terugblik / startopdracht (5 min) slide 13</w:t>
            </w:r>
          </w:p>
          <w:p w:rsidR="5EB384AA" w:rsidP="7626AD71" w:rsidRDefault="5EB384AA" w14:paraId="6F81CCC6" w14:textId="47731B86">
            <w:pPr>
              <w:pStyle w:val="ListParagraph"/>
              <w:numPr>
                <w:ilvl w:val="0"/>
                <w:numId w:val="13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 xml:space="preserve">Posteropdracht arbeidskompas (25 min) slide 14 - 15 </w:t>
            </w:r>
          </w:p>
          <w:p w:rsidR="5EB384AA" w:rsidP="7626AD71" w:rsidRDefault="5EB384AA" w14:paraId="03430B47" w14:textId="14C2B195">
            <w:pPr>
              <w:pStyle w:val="ListParagraph"/>
              <w:numPr>
                <w:ilvl w:val="0"/>
                <w:numId w:val="13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>Presenteren (10 min) slide 16</w:t>
            </w:r>
          </w:p>
          <w:p w:rsidR="5EB384AA" w:rsidP="7626AD71" w:rsidRDefault="5EB384AA" w14:paraId="01F626FF" w14:textId="45938BE6">
            <w:pPr>
              <w:pStyle w:val="ListParagraph"/>
              <w:numPr>
                <w:ilvl w:val="0"/>
                <w:numId w:val="13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 xml:space="preserve">Reflectie en afronding (5 min) slide 17 </w:t>
            </w:r>
          </w:p>
          <w:p w:rsidR="5EB384AA" w:rsidP="7626AD71" w:rsidRDefault="5EB384AA" w14:paraId="3909498F">
            <w:pPr>
              <w:jc w:val="both"/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  <w:u w:val="single"/>
              </w:rPr>
              <w:t>Werkvorm</w:t>
            </w:r>
          </w:p>
          <w:p w:rsidR="5EB384AA" w:rsidP="7626AD71" w:rsidRDefault="5EB384AA" w14:paraId="62C1D1AA" w14:textId="17AF7A7A">
            <w:pPr>
              <w:rPr>
                <w:rFonts w:ascii="Verdana" w:hAnsi="Verdana" w:eastAsia="Verdana" w:cs="Verdana"/>
              </w:rPr>
            </w:pPr>
            <w:r w:rsidRPr="7626AD71" w:rsidR="5EB384AA">
              <w:rPr>
                <w:rFonts w:ascii="Verdana" w:hAnsi="Verdana" w:eastAsia="Verdana" w:cs="Verdana"/>
              </w:rPr>
              <w:t>Onderwijsleergesprek, tweetalgesprek, invulwerkbladen, creatieve posteropdracht, peerfeedback (tip &amp; top), reflectie.</w:t>
            </w:r>
          </w:p>
          <w:p w:rsidR="5EB384AA" w:rsidP="7626AD71" w:rsidRDefault="5EB384AA" w14:paraId="2778AF0D" w14:textId="624772D6">
            <w:pPr>
              <w:jc w:val="both"/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>Voorbereiding les 1: Print per leerling het werkblad talentkaart en motievenkaart. Aan het einde van de les heeft elke leerling een post-it nodig.</w:t>
            </w:r>
          </w:p>
          <w:p w:rsidR="5EB384AA" w:rsidP="7626AD71" w:rsidRDefault="5EB384AA" w14:paraId="58BA809F" w14:textId="18F4E69D">
            <w:pPr>
              <w:jc w:val="both"/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>Na het onderwijsleergesprek verdeel je de klas in 2-tallen.</w:t>
            </w:r>
          </w:p>
          <w:p w:rsidR="5EB384AA" w:rsidP="7626AD71" w:rsidRDefault="5EB384AA" w14:paraId="785F0A69" w14:textId="60038DE8">
            <w:pPr>
              <w:jc w:val="both"/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 xml:space="preserve">Bij de afsluiting vult de leerlingen een Post-it in met een talent voor een ander en krijgen ze instructie voor de thuisopdracht om het gesprek aan te gaan met hun ouders voor de volgende les. </w:t>
            </w:r>
          </w:p>
          <w:p w:rsidR="5EB384AA" w:rsidP="7626AD71" w:rsidRDefault="5EB384AA" w14:paraId="22900A92" w14:textId="0C30A115">
            <w:pPr>
              <w:jc w:val="both"/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sz w:val="20"/>
                <w:szCs w:val="20"/>
              </w:rPr>
              <w:t>Voorbereiding les 2: Zorg voor voldoende lege a4 blaadjes 1 voor de kladversie en 1 voor de nette versie. De poster kun je eerst een kladversie op papier laten maken en later digitaal in Word of PowerPoint.</w:t>
            </w:r>
          </w:p>
          <w:p w:rsidR="5EB384AA" w:rsidP="7626AD71" w:rsidRDefault="5EB384AA" w14:paraId="387F2BF1">
            <w:pPr>
              <w:jc w:val="both"/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  <w:u w:val="single"/>
              </w:rPr>
              <w:t>Soort les</w:t>
            </w:r>
          </w:p>
          <w:p w:rsidR="5EB384AA" w:rsidP="7626AD71" w:rsidRDefault="5EB384AA" w14:paraId="52D2D9BF" w14:textId="115338D8">
            <w:pPr>
              <w:jc w:val="both"/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</w:pPr>
            <w:r w:rsidRPr="7626AD71" w:rsidR="5EB384AA">
              <w:rPr>
                <w:rFonts w:ascii="Verdana" w:hAnsi="Verdana" w:eastAsia="Verdana" w:cs="Verdana"/>
                <w:color w:val="000000" w:themeColor="text1" w:themeTint="FF" w:themeShade="FF"/>
                <w:sz w:val="20"/>
                <w:szCs w:val="20"/>
              </w:rPr>
              <w:t>Introductie les vanuit identiteit op het thema arbeid. Of je kunt dit invoegen in je bestaande lessen over arbeidsmotieven.</w:t>
            </w:r>
          </w:p>
        </w:tc>
      </w:tr>
      <w:tr w:rsidR="7626AD71" w:rsidTr="7626AD71" w14:paraId="28B4E272">
        <w:trPr>
          <w:trHeight w:val="285"/>
        </w:trPr>
        <w:tc>
          <w:tcPr>
            <w:tcW w:w="21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0F4F966F" w14:textId="0D4BBD3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Bronnen, leer- en hulpmiddelen </w:t>
            </w:r>
          </w:p>
          <w:p w:rsidR="7626AD71" w:rsidP="7626AD71" w:rsidRDefault="7626AD71" w14:paraId="584C3E49" w14:textId="0FE28BE8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080" w:type="dxa"/>
            <w:gridSpan w:val="5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909C450" w:rsidP="7626AD71" w:rsidRDefault="4909C450" w14:paraId="67FD869C" w14:textId="424EBA6B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4909C450">
              <w:rPr>
                <w:rFonts w:ascii="Verdana" w:hAnsi="Verdana" w:eastAsia="Verdana" w:cs="Verdana"/>
                <w:sz w:val="20"/>
                <w:szCs w:val="20"/>
              </w:rPr>
              <w:t>Bijlage: werkblad talentenkaart en motievenkaart</w:t>
            </w:r>
          </w:p>
          <w:p w:rsidR="4909C450" w:rsidP="7626AD71" w:rsidRDefault="4909C450" w14:paraId="73CEBF67" w14:textId="434E7718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4909C450">
              <w:rPr>
                <w:rFonts w:ascii="Verdana" w:hAnsi="Verdana" w:eastAsia="Verdana" w:cs="Verdana"/>
                <w:sz w:val="20"/>
                <w:szCs w:val="20"/>
              </w:rPr>
              <w:t>Bijlage PowerPoint: Arbeid en inkomen les 1 &amp; les 2</w:t>
            </w:r>
          </w:p>
        </w:tc>
      </w:tr>
      <w:tr w:rsidR="7626AD71" w:rsidTr="7626AD71" w14:paraId="1B3E9E25">
        <w:trPr>
          <w:trHeight w:val="285"/>
        </w:trPr>
        <w:tc>
          <w:tcPr>
            <w:tcW w:w="21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2085FEDD" w14:textId="3C4A3C7C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Typerende opmerking (citaat) van docent </w:t>
            </w:r>
          </w:p>
        </w:tc>
        <w:tc>
          <w:tcPr>
            <w:tcW w:w="7080" w:type="dxa"/>
            <w:gridSpan w:val="5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6D37C70" w:rsidP="7626AD71" w:rsidRDefault="46D37C70" w14:paraId="7330CB4A" w14:textId="324D467A">
            <w:pPr>
              <w:jc w:val="both"/>
              <w:rPr>
                <w:rFonts w:ascii="Verdana" w:hAnsi="Verdana" w:eastAsia="Verdana" w:cs="Verdana"/>
                <w:sz w:val="20"/>
                <w:szCs w:val="20"/>
              </w:rPr>
            </w:pPr>
            <w:r w:rsidRPr="7626AD71" w:rsidR="46D37C70">
              <w:rPr>
                <w:rFonts w:ascii="Verdana" w:hAnsi="Verdana" w:eastAsia="Verdana" w:cs="Verdana"/>
                <w:sz w:val="20"/>
                <w:szCs w:val="20"/>
              </w:rPr>
              <w:t>Je leert de talenten en de gaven van je klasgenoot kennen. Je leert breder denken in concepten van waardering. Waarbij je reflecteert op roeping en dienstbaarheid.</w:t>
            </w:r>
          </w:p>
        </w:tc>
      </w:tr>
      <w:tr w:rsidR="7626AD71" w:rsidTr="7626AD71" w14:paraId="7830210C">
        <w:trPr>
          <w:trHeight w:val="285"/>
        </w:trPr>
        <w:tc>
          <w:tcPr>
            <w:tcW w:w="21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07B7339F" w14:textId="3DC0C80C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Typerende opmerking (citaat) van een leerling  </w:t>
            </w:r>
          </w:p>
        </w:tc>
        <w:tc>
          <w:tcPr>
            <w:tcW w:w="7080" w:type="dxa"/>
            <w:gridSpan w:val="5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2BC2027F" w14:textId="5A1E585A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</w:pPr>
          </w:p>
        </w:tc>
      </w:tr>
      <w:tr w:rsidR="7626AD71" w:rsidTr="7626AD71" w14:paraId="4415F532">
        <w:trPr>
          <w:trHeight w:val="285"/>
        </w:trPr>
        <w:tc>
          <w:tcPr>
            <w:tcW w:w="21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15571DE5" w14:textId="6D3967F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Andere relevante informatie</w:t>
            </w:r>
          </w:p>
        </w:tc>
        <w:tc>
          <w:tcPr>
            <w:tcW w:w="7080" w:type="dxa"/>
            <w:gridSpan w:val="5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35A0481D" w14:textId="0E652586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Deze les is ontworpen op basis van de </w:t>
            </w:r>
            <w:hyperlink r:id="R6d71dfb8e24f4220">
              <w:r w:rsidRPr="7626AD71" w:rsidR="7626AD71">
                <w:rPr>
                  <w:rStyle w:val="Hyperlink"/>
                  <w:rFonts w:ascii="Verdana" w:hAnsi="Verdana" w:eastAsia="Verdana" w:cs="Verdana"/>
                  <w:b w:val="0"/>
                  <w:bCs w:val="0"/>
                  <w:i w:val="0"/>
                  <w:iCs w:val="0"/>
                  <w:strike w:val="0"/>
                  <w:dstrike w:val="0"/>
                  <w:lang w:val="nl-NL"/>
                </w:rPr>
                <w:t>didactische diamant.</w:t>
              </w:r>
            </w:hyperlink>
          </w:p>
        </w:tc>
      </w:tr>
      <w:tr w:rsidR="7626AD71" w:rsidTr="7626AD71" w14:paraId="2C07743F">
        <w:trPr>
          <w:trHeight w:val="285"/>
        </w:trPr>
        <w:tc>
          <w:tcPr>
            <w:tcW w:w="9270" w:type="dxa"/>
            <w:gridSpan w:val="6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7626AD71" w:rsidP="7626AD71" w:rsidRDefault="7626AD71" w14:paraId="56DE1657" w14:textId="0FD5F215">
            <w:pPr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1"/>
                <w:iCs w:val="1"/>
                <w:sz w:val="18"/>
                <w:szCs w:val="18"/>
                <w:lang w:val="nl-NL"/>
              </w:rPr>
              <w:t>Onderzoekscentrum Driestar educatief Gouda.</w:t>
            </w:r>
          </w:p>
          <w:p w:rsidR="7626AD71" w:rsidP="7626AD71" w:rsidRDefault="7626AD71" w14:paraId="3C7840E9" w14:textId="5B2FCC5C">
            <w:pPr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7626AD71" w:rsidR="7626AD71">
              <w:rPr>
                <w:rFonts w:ascii="Verdana" w:hAnsi="Verdana" w:eastAsia="Verdana" w:cs="Verdana"/>
                <w:b w:val="0"/>
                <w:bCs w:val="0"/>
                <w:i w:val="1"/>
                <w:iCs w:val="1"/>
                <w:sz w:val="18"/>
                <w:szCs w:val="18"/>
                <w:lang w:val="nl-NL"/>
              </w:rPr>
              <w:t>Verspreiding toegestaan indien de bron vermeld wordt.</w:t>
            </w:r>
          </w:p>
        </w:tc>
      </w:tr>
    </w:tbl>
    <w:p w:rsidR="7626AD71" w:rsidP="7626AD71" w:rsidRDefault="7626AD71" w14:paraId="15DB557E" w14:textId="5F7CCA9F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w:rsidR="7626AD71" w:rsidP="7626AD71" w:rsidRDefault="7626AD71" w14:paraId="510A790F" w14:textId="115C764A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w:rsidR="7626AD71" w:rsidP="7626AD71" w:rsidRDefault="7626AD71" w14:paraId="21AE7ACA" w14:textId="4D3958D4">
      <w:pPr>
        <w:pStyle w:val="Normal"/>
        <w:rPr>
          <w:rFonts w:ascii="Verdana" w:hAnsi="Verdana"/>
          <w:sz w:val="20"/>
          <w:szCs w:val="20"/>
        </w:rPr>
      </w:pPr>
    </w:p>
    <w:sectPr w:rsidRPr="0076370A" w:rsidR="00137D44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7">
    <w:nsid w:val="eeab5d1"/>
    <w:multiLevelType xmlns:w="http://schemas.openxmlformats.org/wordprocessingml/2006/main" w:val="hybridMultilevel"/>
    <w:lvl xmlns:w="http://schemas.openxmlformats.org/wordprocessingml/2006/main" w:ilvl="0">
      <w:start w:val="2"/>
      <w:numFmt w:val="bullet"/>
      <w:lvlText w:val="-"/>
      <w:lvlJc w:val="left"/>
      <w:pPr>
        <w:ind w:left="720" w:hanging="360"/>
      </w:pPr>
      <w:rPr>
        <w:rFonts w:hint="default" w:ascii="Verdana" w:hAnsi="Verdana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B602D2"/>
    <w:multiLevelType w:val="hybridMultilevel"/>
    <w:tmpl w:val="F13E8EE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2F571E"/>
    <w:multiLevelType w:val="hybridMultilevel"/>
    <w:tmpl w:val="7DD0070A"/>
    <w:lvl w:ilvl="0" w:tplc="003A0DF0">
      <w:start w:val="3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616BAA"/>
    <w:multiLevelType w:val="multilevel"/>
    <w:tmpl w:val="CF38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A662499"/>
    <w:multiLevelType w:val="hybridMultilevel"/>
    <w:tmpl w:val="722C81F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EB4F0B"/>
    <w:multiLevelType w:val="hybridMultilevel"/>
    <w:tmpl w:val="2DF0D4E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437A3F"/>
    <w:multiLevelType w:val="hybridMultilevel"/>
    <w:tmpl w:val="3ABA5DE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B5659A9"/>
    <w:multiLevelType w:val="multilevel"/>
    <w:tmpl w:val="E0547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A17AF6"/>
    <w:multiLevelType w:val="hybridMultilevel"/>
    <w:tmpl w:val="88B02F66"/>
    <w:lvl w:ilvl="0" w:tplc="1D4AFF22">
      <w:numFmt w:val="bullet"/>
      <w:lvlText w:val=""/>
      <w:lvlJc w:val="left"/>
      <w:pPr>
        <w:ind w:left="720" w:hanging="360"/>
      </w:pPr>
      <w:rPr>
        <w:rFonts w:hint="default" w:ascii="Wingdings" w:hAnsi="Wingdings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4AE5D29"/>
    <w:multiLevelType w:val="hybridMultilevel"/>
    <w:tmpl w:val="57DAC5F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78F40BE"/>
    <w:multiLevelType w:val="multilevel"/>
    <w:tmpl w:val="CF38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8E21758"/>
    <w:multiLevelType w:val="hybridMultilevel"/>
    <w:tmpl w:val="261AF79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308F1CF3"/>
    <w:multiLevelType w:val="multilevel"/>
    <w:tmpl w:val="8E90D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4B7F11"/>
    <w:multiLevelType w:val="hybridMultilevel"/>
    <w:tmpl w:val="2A649FEE"/>
    <w:lvl w:ilvl="0" w:tplc="003A0DF0">
      <w:start w:val="3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CAA12B4"/>
    <w:multiLevelType w:val="hybridMultilevel"/>
    <w:tmpl w:val="4B988A78"/>
    <w:lvl w:ilvl="0" w:tplc="003A0DF0">
      <w:start w:val="3"/>
      <w:numFmt w:val="bullet"/>
      <w:lvlText w:val="-"/>
      <w:lvlJc w:val="left"/>
      <w:pPr>
        <w:ind w:left="1440" w:hanging="360"/>
      </w:pPr>
      <w:rPr>
        <w:rFonts w:hint="default" w:ascii="Aptos" w:hAnsi="Aptos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4C7E509F"/>
    <w:multiLevelType w:val="hybridMultilevel"/>
    <w:tmpl w:val="6A408CE2"/>
    <w:lvl w:ilvl="0" w:tplc="003A0DF0">
      <w:start w:val="3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DE05761"/>
    <w:multiLevelType w:val="hybridMultilevel"/>
    <w:tmpl w:val="DE84F4B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F5667F6"/>
    <w:multiLevelType w:val="hybridMultilevel"/>
    <w:tmpl w:val="7E28646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BF34CD6"/>
    <w:multiLevelType w:val="multilevel"/>
    <w:tmpl w:val="CF38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5D6527EF"/>
    <w:multiLevelType w:val="hybridMultilevel"/>
    <w:tmpl w:val="742E81A6"/>
    <w:lvl w:ilvl="0" w:tplc="003A0DF0">
      <w:start w:val="3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9DC7506"/>
    <w:multiLevelType w:val="hybridMultilevel"/>
    <w:tmpl w:val="52FCF4C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A98261E"/>
    <w:multiLevelType w:val="multilevel"/>
    <w:tmpl w:val="CF38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6B8815E4"/>
    <w:multiLevelType w:val="hybridMultilevel"/>
    <w:tmpl w:val="565C68C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72A50AF"/>
    <w:multiLevelType w:val="hybridMultilevel"/>
    <w:tmpl w:val="2F2CF9E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AA01C41"/>
    <w:multiLevelType w:val="hybridMultilevel"/>
    <w:tmpl w:val="4DAE78EE"/>
    <w:lvl w:ilvl="0" w:tplc="003A0DF0">
      <w:start w:val="3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B1B0256"/>
    <w:multiLevelType w:val="multilevel"/>
    <w:tmpl w:val="CF38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7D6C6D93"/>
    <w:multiLevelType w:val="hybridMultilevel"/>
    <w:tmpl w:val="F53828EC"/>
    <w:lvl w:ilvl="0" w:tplc="0413000F">
      <w:start w:val="1"/>
      <w:numFmt w:val="decimal"/>
      <w:lvlText w:val="%1."/>
      <w:lvlJc w:val="left"/>
      <w:pPr>
        <w:ind w:left="1800" w:hanging="360"/>
      </w:p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D8417E8"/>
    <w:multiLevelType w:val="multilevel"/>
    <w:tmpl w:val="CF38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28">
    <w:abstractNumId w:val="27"/>
  </w:num>
  <w:num w:numId="1" w16cid:durableId="114253101">
    <w:abstractNumId w:val="11"/>
  </w:num>
  <w:num w:numId="2" w16cid:durableId="1142885315">
    <w:abstractNumId w:val="18"/>
  </w:num>
  <w:num w:numId="3" w16cid:durableId="1147822162">
    <w:abstractNumId w:val="26"/>
  </w:num>
  <w:num w:numId="4" w16cid:durableId="127748393">
    <w:abstractNumId w:val="21"/>
  </w:num>
  <w:num w:numId="5" w16cid:durableId="1308971942">
    <w:abstractNumId w:val="14"/>
  </w:num>
  <w:num w:numId="6" w16cid:durableId="136849500">
    <w:abstractNumId w:val="25"/>
  </w:num>
  <w:num w:numId="7" w16cid:durableId="1391809614">
    <w:abstractNumId w:val="6"/>
  </w:num>
  <w:num w:numId="8" w16cid:durableId="1453596363">
    <w:abstractNumId w:val="23"/>
  </w:num>
  <w:num w:numId="9" w16cid:durableId="1552689705">
    <w:abstractNumId w:val="24"/>
  </w:num>
  <w:num w:numId="10" w16cid:durableId="1559896649">
    <w:abstractNumId w:val="7"/>
  </w:num>
  <w:num w:numId="11" w16cid:durableId="1654066636">
    <w:abstractNumId w:val="0"/>
  </w:num>
  <w:num w:numId="12" w16cid:durableId="1691759794">
    <w:abstractNumId w:val="16"/>
  </w:num>
  <w:num w:numId="13" w16cid:durableId="1851794507">
    <w:abstractNumId w:val="4"/>
  </w:num>
  <w:num w:numId="14" w16cid:durableId="1900437690">
    <w:abstractNumId w:val="12"/>
  </w:num>
  <w:num w:numId="15" w16cid:durableId="1928464028">
    <w:abstractNumId w:val="10"/>
  </w:num>
  <w:num w:numId="16" w16cid:durableId="1937327087">
    <w:abstractNumId w:val="9"/>
  </w:num>
  <w:num w:numId="17" w16cid:durableId="2061203367">
    <w:abstractNumId w:val="17"/>
  </w:num>
  <w:num w:numId="18" w16cid:durableId="2129615898">
    <w:abstractNumId w:val="8"/>
  </w:num>
  <w:num w:numId="19" w16cid:durableId="248583194">
    <w:abstractNumId w:val="15"/>
  </w:num>
  <w:num w:numId="20" w16cid:durableId="33624563">
    <w:abstractNumId w:val="20"/>
  </w:num>
  <w:num w:numId="21" w16cid:durableId="472328852">
    <w:abstractNumId w:val="13"/>
  </w:num>
  <w:num w:numId="22" w16cid:durableId="487597104">
    <w:abstractNumId w:val="22"/>
  </w:num>
  <w:num w:numId="23" w16cid:durableId="547766902">
    <w:abstractNumId w:val="19"/>
  </w:num>
  <w:num w:numId="24" w16cid:durableId="711004531">
    <w:abstractNumId w:val="3"/>
  </w:num>
  <w:num w:numId="25" w16cid:durableId="936015738">
    <w:abstractNumId w:val="2"/>
  </w:num>
  <w:num w:numId="26" w16cid:durableId="945037227">
    <w:abstractNumId w:val="1"/>
  </w:num>
  <w:num w:numId="27" w16cid:durableId="9995742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3F"/>
    <w:rsid w:val="00004D42"/>
    <w:rsid w:val="000169C4"/>
    <w:rsid w:val="00017A8D"/>
    <w:rsid w:val="000201DB"/>
    <w:rsid w:val="00024908"/>
    <w:rsid w:val="0002690D"/>
    <w:rsid w:val="00033A4E"/>
    <w:rsid w:val="00034189"/>
    <w:rsid w:val="00041A07"/>
    <w:rsid w:val="00050910"/>
    <w:rsid w:val="000706CD"/>
    <w:rsid w:val="00080FA9"/>
    <w:rsid w:val="00081FDA"/>
    <w:rsid w:val="00084168"/>
    <w:rsid w:val="000925B0"/>
    <w:rsid w:val="0009302A"/>
    <w:rsid w:val="000B4261"/>
    <w:rsid w:val="000C1E26"/>
    <w:rsid w:val="000D7716"/>
    <w:rsid w:val="000E765F"/>
    <w:rsid w:val="000F11C7"/>
    <w:rsid w:val="000F3F3F"/>
    <w:rsid w:val="001018B1"/>
    <w:rsid w:val="00110AFF"/>
    <w:rsid w:val="00116D2E"/>
    <w:rsid w:val="001248D9"/>
    <w:rsid w:val="001252FA"/>
    <w:rsid w:val="00126678"/>
    <w:rsid w:val="00126E7B"/>
    <w:rsid w:val="00137D44"/>
    <w:rsid w:val="00140275"/>
    <w:rsid w:val="0017780B"/>
    <w:rsid w:val="00180745"/>
    <w:rsid w:val="00182D01"/>
    <w:rsid w:val="00195C7D"/>
    <w:rsid w:val="00197F23"/>
    <w:rsid w:val="001A0352"/>
    <w:rsid w:val="001A727E"/>
    <w:rsid w:val="001B227C"/>
    <w:rsid w:val="001C2109"/>
    <w:rsid w:val="001C4C02"/>
    <w:rsid w:val="001C5CFE"/>
    <w:rsid w:val="001C7C83"/>
    <w:rsid w:val="001D2FF1"/>
    <w:rsid w:val="001E49D3"/>
    <w:rsid w:val="001E65EA"/>
    <w:rsid w:val="001F2E09"/>
    <w:rsid w:val="00200B8C"/>
    <w:rsid w:val="0020421A"/>
    <w:rsid w:val="00204703"/>
    <w:rsid w:val="0021312A"/>
    <w:rsid w:val="00227639"/>
    <w:rsid w:val="00230E14"/>
    <w:rsid w:val="002400A9"/>
    <w:rsid w:val="00245325"/>
    <w:rsid w:val="002540AE"/>
    <w:rsid w:val="0027299C"/>
    <w:rsid w:val="00286DDC"/>
    <w:rsid w:val="00290900"/>
    <w:rsid w:val="00292BBD"/>
    <w:rsid w:val="002B067F"/>
    <w:rsid w:val="002B528E"/>
    <w:rsid w:val="002B5BEB"/>
    <w:rsid w:val="002C1E94"/>
    <w:rsid w:val="002C26E8"/>
    <w:rsid w:val="002D332C"/>
    <w:rsid w:val="002E5E23"/>
    <w:rsid w:val="002F29AA"/>
    <w:rsid w:val="002F48AC"/>
    <w:rsid w:val="002F4B0C"/>
    <w:rsid w:val="00300DD1"/>
    <w:rsid w:val="00314BD7"/>
    <w:rsid w:val="003237D4"/>
    <w:rsid w:val="00323F67"/>
    <w:rsid w:val="00332324"/>
    <w:rsid w:val="00345192"/>
    <w:rsid w:val="00347758"/>
    <w:rsid w:val="003500C0"/>
    <w:rsid w:val="00351A30"/>
    <w:rsid w:val="0035485A"/>
    <w:rsid w:val="003549D5"/>
    <w:rsid w:val="00360B14"/>
    <w:rsid w:val="0037573D"/>
    <w:rsid w:val="003B4A73"/>
    <w:rsid w:val="003B78B0"/>
    <w:rsid w:val="003C56C7"/>
    <w:rsid w:val="003C5962"/>
    <w:rsid w:val="003C71AF"/>
    <w:rsid w:val="003D250F"/>
    <w:rsid w:val="003D4A5E"/>
    <w:rsid w:val="003F1A90"/>
    <w:rsid w:val="003F5650"/>
    <w:rsid w:val="00403756"/>
    <w:rsid w:val="00413917"/>
    <w:rsid w:val="0041736A"/>
    <w:rsid w:val="004222E5"/>
    <w:rsid w:val="00422EEA"/>
    <w:rsid w:val="00423D46"/>
    <w:rsid w:val="00437A36"/>
    <w:rsid w:val="00450C79"/>
    <w:rsid w:val="00452709"/>
    <w:rsid w:val="004562E2"/>
    <w:rsid w:val="00462283"/>
    <w:rsid w:val="00462481"/>
    <w:rsid w:val="004653D2"/>
    <w:rsid w:val="004679BA"/>
    <w:rsid w:val="00474155"/>
    <w:rsid w:val="0048200F"/>
    <w:rsid w:val="00487241"/>
    <w:rsid w:val="00496ABB"/>
    <w:rsid w:val="004A461D"/>
    <w:rsid w:val="004C246B"/>
    <w:rsid w:val="004D4BA5"/>
    <w:rsid w:val="00512596"/>
    <w:rsid w:val="00520A57"/>
    <w:rsid w:val="0052493D"/>
    <w:rsid w:val="00526A9B"/>
    <w:rsid w:val="005322F2"/>
    <w:rsid w:val="005338DE"/>
    <w:rsid w:val="005358AC"/>
    <w:rsid w:val="00537B1C"/>
    <w:rsid w:val="005533E7"/>
    <w:rsid w:val="00556403"/>
    <w:rsid w:val="00562809"/>
    <w:rsid w:val="00566F26"/>
    <w:rsid w:val="005717BE"/>
    <w:rsid w:val="00573F63"/>
    <w:rsid w:val="0058397E"/>
    <w:rsid w:val="00583CDA"/>
    <w:rsid w:val="005A09D4"/>
    <w:rsid w:val="005A0B5A"/>
    <w:rsid w:val="005A4D34"/>
    <w:rsid w:val="005A7456"/>
    <w:rsid w:val="005B0D00"/>
    <w:rsid w:val="005C1A2A"/>
    <w:rsid w:val="005C7B5E"/>
    <w:rsid w:val="005D32C4"/>
    <w:rsid w:val="005D446D"/>
    <w:rsid w:val="005E44FA"/>
    <w:rsid w:val="005E5BF9"/>
    <w:rsid w:val="005F4A18"/>
    <w:rsid w:val="005F4DB9"/>
    <w:rsid w:val="006023EE"/>
    <w:rsid w:val="006067EE"/>
    <w:rsid w:val="00621A8D"/>
    <w:rsid w:val="00622216"/>
    <w:rsid w:val="00641EC4"/>
    <w:rsid w:val="0064517D"/>
    <w:rsid w:val="006507E6"/>
    <w:rsid w:val="00654568"/>
    <w:rsid w:val="00675159"/>
    <w:rsid w:val="006804F0"/>
    <w:rsid w:val="00697969"/>
    <w:rsid w:val="00697F9B"/>
    <w:rsid w:val="006B4C01"/>
    <w:rsid w:val="006B5234"/>
    <w:rsid w:val="006D240D"/>
    <w:rsid w:val="006D2BE4"/>
    <w:rsid w:val="006D4286"/>
    <w:rsid w:val="006D4291"/>
    <w:rsid w:val="006D48AB"/>
    <w:rsid w:val="006E6BD8"/>
    <w:rsid w:val="006E706A"/>
    <w:rsid w:val="007054FA"/>
    <w:rsid w:val="00707F8C"/>
    <w:rsid w:val="0071010A"/>
    <w:rsid w:val="007109B9"/>
    <w:rsid w:val="00720149"/>
    <w:rsid w:val="0072091D"/>
    <w:rsid w:val="007237B0"/>
    <w:rsid w:val="00726DF8"/>
    <w:rsid w:val="0073120F"/>
    <w:rsid w:val="0073137F"/>
    <w:rsid w:val="00740E80"/>
    <w:rsid w:val="00741CFE"/>
    <w:rsid w:val="00747BE7"/>
    <w:rsid w:val="00754173"/>
    <w:rsid w:val="00762C07"/>
    <w:rsid w:val="0076370A"/>
    <w:rsid w:val="00771834"/>
    <w:rsid w:val="00775B65"/>
    <w:rsid w:val="00783B24"/>
    <w:rsid w:val="007860C7"/>
    <w:rsid w:val="00791D67"/>
    <w:rsid w:val="00794325"/>
    <w:rsid w:val="007978E3"/>
    <w:rsid w:val="007B6022"/>
    <w:rsid w:val="007C2044"/>
    <w:rsid w:val="007C68F7"/>
    <w:rsid w:val="007D2A20"/>
    <w:rsid w:val="007E36EA"/>
    <w:rsid w:val="007E71AF"/>
    <w:rsid w:val="007E7E84"/>
    <w:rsid w:val="00800852"/>
    <w:rsid w:val="00813927"/>
    <w:rsid w:val="00815FB9"/>
    <w:rsid w:val="0083172C"/>
    <w:rsid w:val="008349F4"/>
    <w:rsid w:val="00837992"/>
    <w:rsid w:val="00840047"/>
    <w:rsid w:val="00841AEA"/>
    <w:rsid w:val="0086029C"/>
    <w:rsid w:val="008672CB"/>
    <w:rsid w:val="008700F2"/>
    <w:rsid w:val="00882954"/>
    <w:rsid w:val="00885CB3"/>
    <w:rsid w:val="008A4133"/>
    <w:rsid w:val="008B0BB6"/>
    <w:rsid w:val="008D165F"/>
    <w:rsid w:val="008E174C"/>
    <w:rsid w:val="008F0322"/>
    <w:rsid w:val="009131B9"/>
    <w:rsid w:val="00916A31"/>
    <w:rsid w:val="00935AF7"/>
    <w:rsid w:val="00941BE9"/>
    <w:rsid w:val="0095464E"/>
    <w:rsid w:val="00956917"/>
    <w:rsid w:val="009647DC"/>
    <w:rsid w:val="009721D3"/>
    <w:rsid w:val="009813BE"/>
    <w:rsid w:val="009954D3"/>
    <w:rsid w:val="009A5B59"/>
    <w:rsid w:val="009B411E"/>
    <w:rsid w:val="009D404B"/>
    <w:rsid w:val="009D6F88"/>
    <w:rsid w:val="009E2A1D"/>
    <w:rsid w:val="009E72B8"/>
    <w:rsid w:val="009E7A05"/>
    <w:rsid w:val="009F1A29"/>
    <w:rsid w:val="009F50D0"/>
    <w:rsid w:val="009F6DA7"/>
    <w:rsid w:val="00A24603"/>
    <w:rsid w:val="00A363C9"/>
    <w:rsid w:val="00A36874"/>
    <w:rsid w:val="00A42955"/>
    <w:rsid w:val="00A43707"/>
    <w:rsid w:val="00A44A7C"/>
    <w:rsid w:val="00A4675A"/>
    <w:rsid w:val="00A4783F"/>
    <w:rsid w:val="00A52C66"/>
    <w:rsid w:val="00A70E06"/>
    <w:rsid w:val="00A7220D"/>
    <w:rsid w:val="00A7516A"/>
    <w:rsid w:val="00AA3E7E"/>
    <w:rsid w:val="00AC1D1F"/>
    <w:rsid w:val="00AC5A07"/>
    <w:rsid w:val="00AD25B8"/>
    <w:rsid w:val="00AE315C"/>
    <w:rsid w:val="00AF30BE"/>
    <w:rsid w:val="00AF4470"/>
    <w:rsid w:val="00B00AD5"/>
    <w:rsid w:val="00B156A6"/>
    <w:rsid w:val="00B1732E"/>
    <w:rsid w:val="00B20CF3"/>
    <w:rsid w:val="00B2161E"/>
    <w:rsid w:val="00B323B5"/>
    <w:rsid w:val="00B33A2A"/>
    <w:rsid w:val="00B340A1"/>
    <w:rsid w:val="00B40D8F"/>
    <w:rsid w:val="00B6426D"/>
    <w:rsid w:val="00B65426"/>
    <w:rsid w:val="00B66614"/>
    <w:rsid w:val="00B77208"/>
    <w:rsid w:val="00B941D3"/>
    <w:rsid w:val="00BC2638"/>
    <w:rsid w:val="00BC487D"/>
    <w:rsid w:val="00BC7CC3"/>
    <w:rsid w:val="00BD161D"/>
    <w:rsid w:val="00BE236C"/>
    <w:rsid w:val="00BE54BD"/>
    <w:rsid w:val="00BE65F5"/>
    <w:rsid w:val="00BE71C0"/>
    <w:rsid w:val="00BE7B77"/>
    <w:rsid w:val="00BF3C41"/>
    <w:rsid w:val="00BF6B7A"/>
    <w:rsid w:val="00C00A3D"/>
    <w:rsid w:val="00C018E0"/>
    <w:rsid w:val="00C12DB5"/>
    <w:rsid w:val="00C14791"/>
    <w:rsid w:val="00C16703"/>
    <w:rsid w:val="00C17503"/>
    <w:rsid w:val="00C224C1"/>
    <w:rsid w:val="00C26034"/>
    <w:rsid w:val="00C303B0"/>
    <w:rsid w:val="00C419F1"/>
    <w:rsid w:val="00C440B9"/>
    <w:rsid w:val="00C66783"/>
    <w:rsid w:val="00C74104"/>
    <w:rsid w:val="00C903CC"/>
    <w:rsid w:val="00CA2712"/>
    <w:rsid w:val="00CA788B"/>
    <w:rsid w:val="00CB49FE"/>
    <w:rsid w:val="00CB681F"/>
    <w:rsid w:val="00CD01D0"/>
    <w:rsid w:val="00CD5F2B"/>
    <w:rsid w:val="00CF009E"/>
    <w:rsid w:val="00CF0E8C"/>
    <w:rsid w:val="00D05DF2"/>
    <w:rsid w:val="00D0688A"/>
    <w:rsid w:val="00D1591C"/>
    <w:rsid w:val="00D2401B"/>
    <w:rsid w:val="00D308C8"/>
    <w:rsid w:val="00D32432"/>
    <w:rsid w:val="00D33D03"/>
    <w:rsid w:val="00D42408"/>
    <w:rsid w:val="00D452E4"/>
    <w:rsid w:val="00D456F2"/>
    <w:rsid w:val="00D77750"/>
    <w:rsid w:val="00D82396"/>
    <w:rsid w:val="00D82DAC"/>
    <w:rsid w:val="00D833BF"/>
    <w:rsid w:val="00D85ACF"/>
    <w:rsid w:val="00DA29E4"/>
    <w:rsid w:val="00DA77FD"/>
    <w:rsid w:val="00DB27C0"/>
    <w:rsid w:val="00DB327A"/>
    <w:rsid w:val="00DB3523"/>
    <w:rsid w:val="00DF02AF"/>
    <w:rsid w:val="00DF0753"/>
    <w:rsid w:val="00DF249D"/>
    <w:rsid w:val="00DF26F4"/>
    <w:rsid w:val="00E22DC2"/>
    <w:rsid w:val="00E34466"/>
    <w:rsid w:val="00E352B3"/>
    <w:rsid w:val="00E42CF2"/>
    <w:rsid w:val="00E54E2B"/>
    <w:rsid w:val="00E63133"/>
    <w:rsid w:val="00E64D61"/>
    <w:rsid w:val="00E70AD7"/>
    <w:rsid w:val="00E714C0"/>
    <w:rsid w:val="00E725BF"/>
    <w:rsid w:val="00E76307"/>
    <w:rsid w:val="00E76455"/>
    <w:rsid w:val="00E81781"/>
    <w:rsid w:val="00E82712"/>
    <w:rsid w:val="00E85396"/>
    <w:rsid w:val="00E87746"/>
    <w:rsid w:val="00E92B9D"/>
    <w:rsid w:val="00E9519A"/>
    <w:rsid w:val="00EA299D"/>
    <w:rsid w:val="00EA4534"/>
    <w:rsid w:val="00EB5AA4"/>
    <w:rsid w:val="00EC30A9"/>
    <w:rsid w:val="00EC5F14"/>
    <w:rsid w:val="00ED16DE"/>
    <w:rsid w:val="00ED4BE3"/>
    <w:rsid w:val="00ED56E8"/>
    <w:rsid w:val="00EE0BA6"/>
    <w:rsid w:val="00EF0ED9"/>
    <w:rsid w:val="00EF1534"/>
    <w:rsid w:val="00EF6A1C"/>
    <w:rsid w:val="00EF6E54"/>
    <w:rsid w:val="00F16CCF"/>
    <w:rsid w:val="00F21E7B"/>
    <w:rsid w:val="00F2313E"/>
    <w:rsid w:val="00F35FBD"/>
    <w:rsid w:val="00F428A9"/>
    <w:rsid w:val="00F43B2F"/>
    <w:rsid w:val="00F46473"/>
    <w:rsid w:val="00F5665C"/>
    <w:rsid w:val="00F57AC0"/>
    <w:rsid w:val="00F72059"/>
    <w:rsid w:val="00F8507C"/>
    <w:rsid w:val="00F85E54"/>
    <w:rsid w:val="00F9236D"/>
    <w:rsid w:val="00FA2F54"/>
    <w:rsid w:val="00FA5A47"/>
    <w:rsid w:val="00FA5CAE"/>
    <w:rsid w:val="00FC0A89"/>
    <w:rsid w:val="00FC21FE"/>
    <w:rsid w:val="00FC690E"/>
    <w:rsid w:val="00FE49CD"/>
    <w:rsid w:val="00FF35E1"/>
    <w:rsid w:val="0676D441"/>
    <w:rsid w:val="0FB0C2A4"/>
    <w:rsid w:val="1C883130"/>
    <w:rsid w:val="1D3BA377"/>
    <w:rsid w:val="1EFDC89E"/>
    <w:rsid w:val="2811EA98"/>
    <w:rsid w:val="4224DB04"/>
    <w:rsid w:val="4389673D"/>
    <w:rsid w:val="46D37C70"/>
    <w:rsid w:val="4909C450"/>
    <w:rsid w:val="49D10871"/>
    <w:rsid w:val="5EB384AA"/>
    <w:rsid w:val="65140F45"/>
    <w:rsid w:val="7626AD71"/>
    <w:rsid w:val="77F7B937"/>
    <w:rsid w:val="7B0C4E8F"/>
    <w:rsid w:val="7B17AFC1"/>
    <w:rsid w:val="7B17A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F853C0"/>
  <w15:chartTrackingRefBased/>
  <w15:docId w15:val="{248E2A9E-A2EA-4222-A832-F3D5248A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83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83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4783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4783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4783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4783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4783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4783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4783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4783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478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83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783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7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83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478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8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8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83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78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8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00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49F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41A07"/>
    <w:rPr>
      <w:rFonts w:ascii="Times New Roman" w:hAnsi="Times New Roman" w:cs="Times New Roman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yperlink" Target="https://www.driestar-educatief.nl/medialibrary/Driestar/Kennisontwikkeling/Lectoraat%20Christelijk%20leraarschap/Compendium/Didactische-diamant.pdf" TargetMode="External" Id="R6d71dfb8e24f4220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FFEE15-646E-48F8-8037-C2976C0B3F52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2.xml><?xml version="1.0" encoding="utf-8"?>
<ds:datastoreItem xmlns:ds="http://schemas.openxmlformats.org/officeDocument/2006/customXml" ds:itemID="{E169975E-B977-4961-AA17-AB72E4CAB2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D21C49-2F90-46F1-80FF-0555D8D236D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T.A. Verhoef</dc:creator>
  <keywords/>
  <dc:description/>
  <lastModifiedBy>Blom, Reindert</lastModifiedBy>
  <revision>353</revision>
  <dcterms:created xsi:type="dcterms:W3CDTF">2025-03-24T13:17:00.0000000Z</dcterms:created>
  <dcterms:modified xsi:type="dcterms:W3CDTF">2026-06-08T08:26:09.8261265Z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