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73788" w14:textId="77777777" w:rsidR="0053280F" w:rsidRDefault="0053280F" w:rsidP="0053280F">
      <w:pPr>
        <w:pStyle w:val="paragraph"/>
        <w:spacing w:before="0" w:beforeAutospacing="0" w:after="0" w:afterAutospacing="0"/>
        <w:textAlignment w:val="baseline"/>
        <w:rPr>
          <w:rFonts w:ascii="Segoe UI" w:hAnsi="Segoe UI" w:cs="Segoe UI"/>
          <w:color w:val="2F5496"/>
          <w:sz w:val="18"/>
          <w:szCs w:val="18"/>
        </w:rPr>
      </w:pPr>
      <w:r>
        <w:rPr>
          <w:rStyle w:val="normaltextrun"/>
          <w:rFonts w:ascii="Calibri Light" w:hAnsi="Calibri Light" w:cs="Calibri Light"/>
          <w:color w:val="2F5496"/>
          <w:sz w:val="32"/>
          <w:szCs w:val="32"/>
        </w:rPr>
        <w:t>Handreiking thema 1: Biodiversiteit</w:t>
      </w:r>
      <w:r>
        <w:rPr>
          <w:rStyle w:val="eop"/>
          <w:rFonts w:ascii="Calibri Light" w:hAnsi="Calibri Light" w:cs="Calibri Light"/>
          <w:color w:val="2F5496"/>
          <w:sz w:val="32"/>
          <w:szCs w:val="32"/>
          <w:bdr w:val="none" w:sz="0" w:space="0" w:color="auto" w:frame="1"/>
          <w:shd w:val="clear" w:color="auto" w:fill="C6C6C6"/>
        </w:rPr>
        <w:t> </w:t>
      </w:r>
    </w:p>
    <w:p w14:paraId="323A24A3" w14:textId="77777777" w:rsidR="0053280F" w:rsidRDefault="0053280F" w:rsidP="0053280F">
      <w:pPr>
        <w:pStyle w:val="paragraph"/>
        <w:spacing w:before="0" w:beforeAutospacing="0" w:after="0" w:afterAutospacing="0"/>
        <w:textAlignment w:val="baseline"/>
        <w:rPr>
          <w:rFonts w:ascii="Segoe UI" w:hAnsi="Segoe UI" w:cs="Segoe UI"/>
          <w:sz w:val="18"/>
          <w:szCs w:val="18"/>
        </w:rPr>
      </w:pPr>
      <w:r>
        <w:rPr>
          <w:rStyle w:val="eop"/>
          <w:rFonts w:ascii="Verdana" w:hAnsi="Verdana" w:cs="Segoe UI"/>
          <w:sz w:val="20"/>
          <w:szCs w:val="20"/>
          <w:bdr w:val="none" w:sz="0" w:space="0" w:color="auto" w:frame="1"/>
          <w:shd w:val="clear" w:color="auto" w:fill="C6C6C6"/>
        </w:rPr>
        <w:t> </w:t>
      </w:r>
    </w:p>
    <w:p w14:paraId="7B9C5EF2" w14:textId="77777777" w:rsidR="0053280F" w:rsidRDefault="0053280F" w:rsidP="0053280F">
      <w:pPr>
        <w:pStyle w:val="paragraph"/>
        <w:spacing w:before="0" w:beforeAutospacing="0" w:after="0" w:afterAutospacing="0"/>
        <w:textAlignment w:val="baseline"/>
        <w:rPr>
          <w:rFonts w:ascii="Segoe UI" w:hAnsi="Segoe UI" w:cs="Segoe UI"/>
          <w:color w:val="2F5496"/>
          <w:sz w:val="18"/>
          <w:szCs w:val="18"/>
        </w:rPr>
      </w:pPr>
      <w:r>
        <w:rPr>
          <w:rStyle w:val="normaltextrun"/>
          <w:rFonts w:ascii="Calibri Light" w:hAnsi="Calibri Light" w:cs="Calibri Light"/>
          <w:color w:val="2F5496"/>
          <w:sz w:val="26"/>
          <w:szCs w:val="26"/>
        </w:rPr>
        <w:t>Introductie</w:t>
      </w:r>
      <w:r>
        <w:rPr>
          <w:rStyle w:val="eop"/>
          <w:rFonts w:ascii="Calibri Light" w:hAnsi="Calibri Light" w:cs="Calibri Light"/>
          <w:color w:val="2F5496"/>
          <w:sz w:val="26"/>
          <w:szCs w:val="26"/>
          <w:bdr w:val="none" w:sz="0" w:space="0" w:color="auto" w:frame="1"/>
          <w:shd w:val="clear" w:color="auto" w:fill="C6C6C6"/>
        </w:rPr>
        <w:t> </w:t>
      </w:r>
    </w:p>
    <w:p w14:paraId="38F37309" w14:textId="77777777" w:rsidR="0053280F" w:rsidRDefault="0053280F" w:rsidP="0053280F">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 w:val="20"/>
          <w:szCs w:val="20"/>
        </w:rPr>
        <w:t>Biodiversiteit is een breed begrip. Het gaat over alle verschillende vormen van leven, binnen een bepaald gebied. Planten, dieren, schimmels en bacteriën. God heeft de wereld rijk en gevarieerd geschapen, met talloze soorten die elkaar in evenwicht houden. Maar deze schepping staat onder druk. Door allerlei oorzaken verdwijnt er steeds meer leefgebied van planten en dieren. Wetenschappers verwachten dat dit probleem de komende jaren alleen maar groter wordt. </w:t>
      </w:r>
      <w:r>
        <w:rPr>
          <w:rStyle w:val="eop"/>
          <w:rFonts w:ascii="Verdana" w:hAnsi="Verdana" w:cs="Segoe UI"/>
          <w:sz w:val="20"/>
          <w:szCs w:val="20"/>
          <w:bdr w:val="none" w:sz="0" w:space="0" w:color="auto" w:frame="1"/>
          <w:shd w:val="clear" w:color="auto" w:fill="C6C6C6"/>
        </w:rPr>
        <w:t> </w:t>
      </w:r>
    </w:p>
    <w:p w14:paraId="6E90E354" w14:textId="77777777" w:rsidR="0053280F" w:rsidRDefault="0053280F" w:rsidP="0053280F">
      <w:pPr>
        <w:pStyle w:val="paragraph"/>
        <w:spacing w:before="0" w:beforeAutospacing="0" w:after="0" w:afterAutospacing="0"/>
        <w:textAlignment w:val="baseline"/>
        <w:rPr>
          <w:rFonts w:ascii="Segoe UI" w:hAnsi="Segoe UI" w:cs="Segoe UI"/>
          <w:sz w:val="18"/>
          <w:szCs w:val="18"/>
        </w:rPr>
      </w:pPr>
      <w:r>
        <w:rPr>
          <w:rStyle w:val="eop"/>
          <w:rFonts w:ascii="Verdana" w:hAnsi="Verdana" w:cs="Segoe UI"/>
          <w:sz w:val="20"/>
          <w:szCs w:val="20"/>
          <w:bdr w:val="none" w:sz="0" w:space="0" w:color="auto" w:frame="1"/>
          <w:shd w:val="clear" w:color="auto" w:fill="C6C6C6"/>
        </w:rPr>
        <w:t> </w:t>
      </w:r>
    </w:p>
    <w:p w14:paraId="476DFD29" w14:textId="77777777" w:rsidR="0053280F" w:rsidRDefault="0053280F" w:rsidP="0053280F">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 w:val="20"/>
          <w:szCs w:val="20"/>
        </w:rPr>
        <w:t>Sommige ecosystemen op aarde verliezen in hoog tempo plant- en diersoorten. Er zijn dan ook allerlei vragen rondom biodiversiteit, zoals: Hoe kunnen we de schepping zorgvuldig beheren? Wat is invloed van ons eigen gedrag op het verdwijnen van soorten? </w:t>
      </w:r>
      <w:r>
        <w:rPr>
          <w:rStyle w:val="eop"/>
          <w:rFonts w:ascii="Verdana" w:hAnsi="Verdana" w:cs="Segoe UI"/>
          <w:sz w:val="20"/>
          <w:szCs w:val="20"/>
          <w:bdr w:val="none" w:sz="0" w:space="0" w:color="auto" w:frame="1"/>
          <w:shd w:val="clear" w:color="auto" w:fill="C6C6C6"/>
        </w:rPr>
        <w:t> </w:t>
      </w:r>
    </w:p>
    <w:p w14:paraId="6195DA3F" w14:textId="77777777" w:rsidR="0053280F" w:rsidRDefault="0053280F" w:rsidP="0053280F">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 w:val="20"/>
          <w:szCs w:val="20"/>
        </w:rPr>
        <w:t>In arme landen lijden mens én natuur vaak onder ontbossing, droogte en armoede, waardoor de biodiversiteit snel afneemt. In rijke landen is de welvaart hoger, maar wordt er juist veel ruimte ingenomen door industrie, verkeer en landbouw. Daardoor verdwijnt ook daar de leefomgeving van veel soorten. De gevolgen zijn wereldwijd merkbaar: minder insecten, minder vogels en kwetsbare ecosystemen die steeds sneller uit balans raken.</w:t>
      </w:r>
      <w:r>
        <w:rPr>
          <w:rStyle w:val="eop"/>
          <w:rFonts w:ascii="Verdana" w:hAnsi="Verdana" w:cs="Segoe UI"/>
          <w:sz w:val="20"/>
          <w:szCs w:val="20"/>
          <w:bdr w:val="none" w:sz="0" w:space="0" w:color="auto" w:frame="1"/>
          <w:shd w:val="clear" w:color="auto" w:fill="C6C6C6"/>
        </w:rPr>
        <w:t> </w:t>
      </w:r>
    </w:p>
    <w:p w14:paraId="4CE2803F" w14:textId="77777777" w:rsidR="0053280F" w:rsidRDefault="0053280F" w:rsidP="0053280F">
      <w:pPr>
        <w:pStyle w:val="paragraph"/>
        <w:spacing w:before="0" w:beforeAutospacing="0" w:after="0" w:afterAutospacing="0"/>
        <w:textAlignment w:val="baseline"/>
        <w:rPr>
          <w:rFonts w:ascii="Segoe UI" w:hAnsi="Segoe UI" w:cs="Segoe UI"/>
          <w:sz w:val="18"/>
          <w:szCs w:val="18"/>
        </w:rPr>
      </w:pPr>
      <w:r>
        <w:rPr>
          <w:rStyle w:val="eop"/>
          <w:rFonts w:ascii="Verdana" w:hAnsi="Verdana" w:cs="Segoe UI"/>
          <w:sz w:val="20"/>
          <w:szCs w:val="20"/>
          <w:bdr w:val="none" w:sz="0" w:space="0" w:color="auto" w:frame="1"/>
          <w:shd w:val="clear" w:color="auto" w:fill="C6C6C6"/>
        </w:rPr>
        <w:t> </w:t>
      </w:r>
    </w:p>
    <w:p w14:paraId="285ED72A" w14:textId="77777777" w:rsidR="0053280F" w:rsidRDefault="0053280F" w:rsidP="0053280F">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b/>
          <w:bCs/>
          <w:sz w:val="20"/>
          <w:szCs w:val="20"/>
        </w:rPr>
        <w:t>Visie</w:t>
      </w:r>
      <w:r>
        <w:rPr>
          <w:rStyle w:val="eop"/>
          <w:rFonts w:ascii="Verdana" w:hAnsi="Verdana" w:cs="Segoe UI"/>
          <w:sz w:val="20"/>
          <w:szCs w:val="20"/>
          <w:bdr w:val="none" w:sz="0" w:space="0" w:color="auto" w:frame="1"/>
          <w:shd w:val="clear" w:color="auto" w:fill="C6C6C6"/>
        </w:rPr>
        <w:t> </w:t>
      </w:r>
    </w:p>
    <w:p w14:paraId="59713DC6" w14:textId="77777777" w:rsidR="0053280F" w:rsidRDefault="0053280F" w:rsidP="0053280F">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 w:val="20"/>
          <w:szCs w:val="20"/>
        </w:rPr>
        <w:t>Bij het vak biologie willen we leerlingen laten nadenken over wat biodiversiteit inhoudt en waarom deze zo belangrijk is voor het leven op aarde. Leerlingen leren hoe soorten met elkaar en hun omgeving samenhangen, hoe ecosystemen functioneren en waarom deze variatie zo belangrijk is. Biologie en deze lessen helpen leerlingen begrijpen hoe processen zoals voedselketens en ecologische kringlopen bijdragen aan een gezond evenwicht in de natuur.</w:t>
      </w:r>
      <w:r>
        <w:rPr>
          <w:rStyle w:val="eop"/>
          <w:rFonts w:ascii="Verdana" w:hAnsi="Verdana" w:cs="Segoe UI"/>
          <w:sz w:val="20"/>
          <w:szCs w:val="20"/>
          <w:bdr w:val="none" w:sz="0" w:space="0" w:color="auto" w:frame="1"/>
          <w:shd w:val="clear" w:color="auto" w:fill="C6C6C6"/>
        </w:rPr>
        <w:t> </w:t>
      </w:r>
    </w:p>
    <w:p w14:paraId="685BB4C3" w14:textId="77777777" w:rsidR="0053280F" w:rsidRDefault="0053280F" w:rsidP="0053280F">
      <w:pPr>
        <w:pStyle w:val="paragraph"/>
        <w:spacing w:before="0" w:beforeAutospacing="0" w:after="0" w:afterAutospacing="0"/>
        <w:textAlignment w:val="baseline"/>
        <w:rPr>
          <w:rFonts w:ascii="Segoe UI" w:hAnsi="Segoe UI" w:cs="Segoe UI"/>
          <w:sz w:val="18"/>
          <w:szCs w:val="18"/>
        </w:rPr>
      </w:pPr>
      <w:r>
        <w:rPr>
          <w:rStyle w:val="eop"/>
          <w:rFonts w:ascii="Verdana" w:hAnsi="Verdana" w:cs="Segoe UI"/>
          <w:sz w:val="20"/>
          <w:szCs w:val="20"/>
          <w:bdr w:val="none" w:sz="0" w:space="0" w:color="auto" w:frame="1"/>
          <w:shd w:val="clear" w:color="auto" w:fill="C6C6C6"/>
        </w:rPr>
        <w:t> </w:t>
      </w:r>
    </w:p>
    <w:p w14:paraId="213282E5" w14:textId="77777777" w:rsidR="0053280F" w:rsidRDefault="0053280F" w:rsidP="0053280F">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 w:val="20"/>
          <w:szCs w:val="20"/>
        </w:rPr>
        <w:t>Daarnaast leren leerlingen hoe menselijke bezigheden, hun eigen voetafdruk maar ook klimaatverandering, ontbossing en vervuiling de biodiversiteit bedreigen. Ze leren dat hun eigen gedrag van invloed is op de biodiversiteit en draagkracht van de aarde. Ze worden gestimuleerd om na te denken over hun verantwoordelijkheid als onderdeel van de schepping. De Bijbelse opdracht om goede rentmeesters te zijn is daarbij een belangrijk uitgangspunt. De Bijbel spreekt op veel plaatsen vol verwondering over de schepping. In Genesis wordt beschreven hoe God alles volmaakt en ordelijk geschapen heeft. De biodiversiteit laat iets zien van Zijn grootheid. Veel psalmen bezingen de rijkdom van Gods scheppingswerk, waarin elk schepsel een plaats heeft. Jezus gebruikt beelden uit de natuur om mensen geestelijke lessen te leren. God bekleedt de leliën! </w:t>
      </w:r>
      <w:r>
        <w:rPr>
          <w:rStyle w:val="eop"/>
          <w:rFonts w:ascii="Verdana" w:hAnsi="Verdana" w:cs="Segoe UI"/>
          <w:sz w:val="20"/>
          <w:szCs w:val="20"/>
          <w:bdr w:val="none" w:sz="0" w:space="0" w:color="auto" w:frame="1"/>
          <w:shd w:val="clear" w:color="auto" w:fill="C6C6C6"/>
        </w:rPr>
        <w:t> </w:t>
      </w:r>
    </w:p>
    <w:p w14:paraId="29D44DCE" w14:textId="77777777" w:rsidR="0053280F" w:rsidRDefault="0053280F" w:rsidP="0053280F">
      <w:pPr>
        <w:pStyle w:val="paragraph"/>
        <w:spacing w:before="0" w:beforeAutospacing="0" w:after="0" w:afterAutospacing="0"/>
        <w:textAlignment w:val="baseline"/>
        <w:rPr>
          <w:rFonts w:ascii="Segoe UI" w:hAnsi="Segoe UI" w:cs="Segoe UI"/>
          <w:sz w:val="18"/>
          <w:szCs w:val="18"/>
        </w:rPr>
      </w:pPr>
      <w:r>
        <w:rPr>
          <w:rStyle w:val="eop"/>
          <w:rFonts w:ascii="Verdana" w:hAnsi="Verdana" w:cs="Segoe UI"/>
          <w:sz w:val="20"/>
          <w:szCs w:val="20"/>
          <w:bdr w:val="none" w:sz="0" w:space="0" w:color="auto" w:frame="1"/>
          <w:shd w:val="clear" w:color="auto" w:fill="C6C6C6"/>
        </w:rPr>
        <w:t> </w:t>
      </w:r>
    </w:p>
    <w:p w14:paraId="50B99DAB" w14:textId="77777777" w:rsidR="0053280F" w:rsidRDefault="0053280F" w:rsidP="0053280F">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 w:val="20"/>
          <w:szCs w:val="20"/>
        </w:rPr>
        <w:t>Tegelijk kunnen we lezen over de gebrokenheid. De schepping zucht. Het verlies van biodiversiteit kan gezien worden als uiting van die gebrokenheid. Daarmee wordt dit thema niet alleen een biologisch en maatschappelijk thema, maar ook een geestelijk thema wat te maken heeft met gehoorzaamheid, dankbaarheid en rentmeesterschap. </w:t>
      </w:r>
      <w:r>
        <w:rPr>
          <w:rStyle w:val="eop"/>
          <w:rFonts w:ascii="Verdana" w:hAnsi="Verdana" w:cs="Segoe UI"/>
          <w:sz w:val="20"/>
          <w:szCs w:val="20"/>
          <w:bdr w:val="none" w:sz="0" w:space="0" w:color="auto" w:frame="1"/>
          <w:shd w:val="clear" w:color="auto" w:fill="C6C6C6"/>
        </w:rPr>
        <w:t> </w:t>
      </w:r>
    </w:p>
    <w:p w14:paraId="7BE28E0C" w14:textId="77777777" w:rsidR="0053280F" w:rsidRDefault="0053280F" w:rsidP="0053280F">
      <w:pPr>
        <w:pStyle w:val="paragraph"/>
        <w:spacing w:before="0" w:beforeAutospacing="0" w:after="0" w:afterAutospacing="0"/>
        <w:textAlignment w:val="baseline"/>
        <w:rPr>
          <w:rFonts w:ascii="Segoe UI" w:hAnsi="Segoe UI" w:cs="Segoe UI"/>
          <w:sz w:val="18"/>
          <w:szCs w:val="18"/>
        </w:rPr>
      </w:pPr>
      <w:r>
        <w:rPr>
          <w:rStyle w:val="eop"/>
          <w:rFonts w:ascii="Verdana" w:hAnsi="Verdana" w:cs="Segoe UI"/>
          <w:sz w:val="20"/>
          <w:szCs w:val="20"/>
          <w:bdr w:val="none" w:sz="0" w:space="0" w:color="auto" w:frame="1"/>
          <w:shd w:val="clear" w:color="auto" w:fill="C6C6C6"/>
        </w:rPr>
        <w:t> </w:t>
      </w:r>
    </w:p>
    <w:p w14:paraId="3D7055E6" w14:textId="77777777" w:rsidR="0053280F" w:rsidRDefault="0053280F" w:rsidP="0053280F">
      <w:pPr>
        <w:pStyle w:val="paragraph"/>
        <w:spacing w:before="0" w:beforeAutospacing="0" w:after="0" w:afterAutospacing="0"/>
        <w:textAlignment w:val="baseline"/>
        <w:rPr>
          <w:rFonts w:ascii="Segoe UI" w:hAnsi="Segoe UI" w:cs="Segoe UI"/>
          <w:color w:val="2F5496"/>
          <w:sz w:val="18"/>
          <w:szCs w:val="18"/>
        </w:rPr>
      </w:pPr>
      <w:r>
        <w:rPr>
          <w:rStyle w:val="normaltextrun"/>
          <w:rFonts w:ascii="Calibri Light" w:hAnsi="Calibri Light" w:cs="Calibri Light"/>
          <w:color w:val="2F5496"/>
          <w:sz w:val="26"/>
          <w:szCs w:val="26"/>
        </w:rPr>
        <w:t>Kernnoties</w:t>
      </w:r>
      <w:r>
        <w:rPr>
          <w:rStyle w:val="eop"/>
          <w:rFonts w:ascii="Calibri Light" w:hAnsi="Calibri Light" w:cs="Calibri Light"/>
          <w:color w:val="2F5496"/>
          <w:sz w:val="26"/>
          <w:szCs w:val="26"/>
          <w:bdr w:val="none" w:sz="0" w:space="0" w:color="auto" w:frame="1"/>
          <w:shd w:val="clear" w:color="auto" w:fill="C6C6C6"/>
        </w:rPr>
        <w:t> </w:t>
      </w:r>
    </w:p>
    <w:p w14:paraId="199C35FE" w14:textId="77777777" w:rsidR="0053280F" w:rsidRDefault="0053280F" w:rsidP="0053280F">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 w:val="20"/>
          <w:szCs w:val="20"/>
        </w:rPr>
        <w:t>Het thema biodiversiteit heeft overlap met andere onderwerpen, zoals klimaatverandering, duurzaamheid, armoede, landgebruik en rentmeesterschap.</w:t>
      </w:r>
      <w:r>
        <w:rPr>
          <w:rStyle w:val="eop"/>
          <w:rFonts w:ascii="Verdana" w:hAnsi="Verdana" w:cs="Segoe UI"/>
          <w:sz w:val="20"/>
          <w:szCs w:val="20"/>
          <w:bdr w:val="none" w:sz="0" w:space="0" w:color="auto" w:frame="1"/>
          <w:shd w:val="clear" w:color="auto" w:fill="C6C6C6"/>
        </w:rPr>
        <w:t> </w:t>
      </w:r>
    </w:p>
    <w:p w14:paraId="18D01829" w14:textId="77777777" w:rsidR="0053280F" w:rsidRDefault="0053280F" w:rsidP="0053280F">
      <w:pPr>
        <w:pStyle w:val="paragraph"/>
        <w:spacing w:before="0" w:beforeAutospacing="0" w:after="0" w:afterAutospacing="0"/>
        <w:textAlignment w:val="baseline"/>
        <w:rPr>
          <w:rFonts w:ascii="Segoe UI" w:hAnsi="Segoe UI" w:cs="Segoe UI"/>
          <w:sz w:val="18"/>
          <w:szCs w:val="18"/>
        </w:rPr>
      </w:pPr>
      <w:r>
        <w:rPr>
          <w:rStyle w:val="eop"/>
          <w:rFonts w:ascii="Verdana" w:hAnsi="Verdana" w:cs="Segoe UI"/>
          <w:sz w:val="20"/>
          <w:szCs w:val="20"/>
          <w:bdr w:val="none" w:sz="0" w:space="0" w:color="auto" w:frame="1"/>
          <w:shd w:val="clear" w:color="auto" w:fill="C6C6C6"/>
        </w:rPr>
        <w:t> </w:t>
      </w:r>
    </w:p>
    <w:p w14:paraId="023B89EE" w14:textId="77777777" w:rsidR="0053280F" w:rsidRDefault="0053280F" w:rsidP="0053280F">
      <w:pPr>
        <w:pStyle w:val="paragraph"/>
        <w:numPr>
          <w:ilvl w:val="0"/>
          <w:numId w:val="5"/>
        </w:numPr>
        <w:spacing w:before="0" w:beforeAutospacing="0" w:after="0" w:afterAutospacing="0"/>
        <w:ind w:left="1080" w:firstLine="0"/>
        <w:textAlignment w:val="baseline"/>
        <w:rPr>
          <w:rFonts w:ascii="Verdana" w:hAnsi="Verdana" w:cs="Segoe UI"/>
          <w:sz w:val="22"/>
          <w:szCs w:val="22"/>
        </w:rPr>
      </w:pPr>
      <w:r>
        <w:rPr>
          <w:rStyle w:val="normaltextrun"/>
          <w:rFonts w:ascii="Verdana" w:hAnsi="Verdana" w:cs="Segoe UI"/>
          <w:sz w:val="20"/>
          <w:szCs w:val="20"/>
        </w:rPr>
        <w:t>Verlies van biodiversiteit -&gt; De grootste afname van biodiversiteit vindt plaats in kwetsbare gebieden zoals tropische regenwouden en koraalriffen, terwijl de oorzaak o.a. consumptie en economische activiteiten in welvarende landen is. </w:t>
      </w:r>
      <w:r>
        <w:rPr>
          <w:rStyle w:val="eop"/>
          <w:rFonts w:ascii="Verdana" w:hAnsi="Verdana" w:cs="Segoe UI"/>
          <w:sz w:val="20"/>
          <w:szCs w:val="20"/>
          <w:bdr w:val="none" w:sz="0" w:space="0" w:color="auto" w:frame="1"/>
          <w:shd w:val="clear" w:color="auto" w:fill="C6C6C6"/>
        </w:rPr>
        <w:t> </w:t>
      </w:r>
    </w:p>
    <w:p w14:paraId="4127294E" w14:textId="77777777" w:rsidR="0053280F" w:rsidRDefault="0053280F" w:rsidP="0053280F">
      <w:pPr>
        <w:pStyle w:val="paragraph"/>
        <w:numPr>
          <w:ilvl w:val="0"/>
          <w:numId w:val="6"/>
        </w:numPr>
        <w:spacing w:before="0" w:beforeAutospacing="0" w:after="0" w:afterAutospacing="0"/>
        <w:ind w:left="1080" w:firstLine="0"/>
        <w:textAlignment w:val="baseline"/>
        <w:rPr>
          <w:rFonts w:ascii="Verdana" w:hAnsi="Verdana" w:cs="Segoe UI"/>
          <w:sz w:val="22"/>
          <w:szCs w:val="22"/>
        </w:rPr>
      </w:pPr>
      <w:r>
        <w:rPr>
          <w:rStyle w:val="normaltextrun"/>
          <w:rFonts w:ascii="Verdana" w:hAnsi="Verdana" w:cs="Segoe UI"/>
          <w:sz w:val="20"/>
          <w:szCs w:val="20"/>
        </w:rPr>
        <w:t>Draagkracht van ecosystemen -&gt; De draagkracht van ecosystemen is beperkt. Door overbelasting raken ecosystemen uitgeput en het ecologisch evenwicht beschadigd. </w:t>
      </w:r>
      <w:r>
        <w:rPr>
          <w:rStyle w:val="eop"/>
          <w:rFonts w:ascii="Verdana" w:hAnsi="Verdana" w:cs="Segoe UI"/>
          <w:sz w:val="20"/>
          <w:szCs w:val="20"/>
          <w:bdr w:val="none" w:sz="0" w:space="0" w:color="auto" w:frame="1"/>
          <w:shd w:val="clear" w:color="auto" w:fill="C6C6C6"/>
        </w:rPr>
        <w:t> </w:t>
      </w:r>
    </w:p>
    <w:p w14:paraId="166877DF" w14:textId="77777777" w:rsidR="0053280F" w:rsidRDefault="0053280F" w:rsidP="0053280F">
      <w:pPr>
        <w:pStyle w:val="paragraph"/>
        <w:numPr>
          <w:ilvl w:val="0"/>
          <w:numId w:val="7"/>
        </w:numPr>
        <w:spacing w:before="0" w:beforeAutospacing="0" w:after="0" w:afterAutospacing="0"/>
        <w:ind w:left="1080" w:firstLine="0"/>
        <w:textAlignment w:val="baseline"/>
        <w:rPr>
          <w:rFonts w:ascii="Verdana" w:hAnsi="Verdana" w:cs="Segoe UI"/>
          <w:sz w:val="22"/>
          <w:szCs w:val="22"/>
        </w:rPr>
      </w:pPr>
      <w:r>
        <w:rPr>
          <w:rStyle w:val="normaltextrun"/>
          <w:rFonts w:ascii="Verdana" w:hAnsi="Verdana" w:cs="Segoe UI"/>
          <w:sz w:val="20"/>
          <w:szCs w:val="20"/>
        </w:rPr>
        <w:lastRenderedPageBreak/>
        <w:t>Naastenliefde en verantwoordelijkheid -&gt; De afname aan biodiversiteit raakt uiteindelijk ook de naaste. Het heeft gevolgen voor de voedselvoorziening, schoon water, gezondheid en leefbaarheid in met name arme landen. </w:t>
      </w:r>
      <w:r>
        <w:rPr>
          <w:rStyle w:val="eop"/>
          <w:rFonts w:ascii="Verdana" w:hAnsi="Verdana" w:cs="Segoe UI"/>
          <w:sz w:val="20"/>
          <w:szCs w:val="20"/>
          <w:bdr w:val="none" w:sz="0" w:space="0" w:color="auto" w:frame="1"/>
          <w:shd w:val="clear" w:color="auto" w:fill="C6C6C6"/>
        </w:rPr>
        <w:t> </w:t>
      </w:r>
    </w:p>
    <w:p w14:paraId="40CB6B05" w14:textId="77777777" w:rsidR="0053280F" w:rsidRDefault="0053280F" w:rsidP="0053280F">
      <w:pPr>
        <w:pStyle w:val="paragraph"/>
        <w:numPr>
          <w:ilvl w:val="0"/>
          <w:numId w:val="8"/>
        </w:numPr>
        <w:spacing w:before="0" w:beforeAutospacing="0" w:after="0" w:afterAutospacing="0"/>
        <w:ind w:left="1080" w:firstLine="0"/>
        <w:textAlignment w:val="baseline"/>
        <w:rPr>
          <w:rFonts w:ascii="Verdana" w:hAnsi="Verdana" w:cs="Segoe UI"/>
          <w:sz w:val="22"/>
          <w:szCs w:val="22"/>
        </w:rPr>
      </w:pPr>
      <w:r>
        <w:rPr>
          <w:rStyle w:val="normaltextrun"/>
          <w:rFonts w:ascii="Verdana" w:hAnsi="Verdana" w:cs="Segoe UI"/>
          <w:sz w:val="20"/>
          <w:szCs w:val="20"/>
        </w:rPr>
        <w:t>Verwondering -&gt; De zorg voor de schepping is belangrijk, maar de zorg voor de ziel nog belangrijker. Biodiversiteit herinnert ons aan Gods grootheid, maar ook aan onze afhankelijkheid van Hem in een gebroken wereld. </w:t>
      </w:r>
      <w:r>
        <w:rPr>
          <w:rStyle w:val="eop"/>
          <w:rFonts w:ascii="Verdana" w:hAnsi="Verdana" w:cs="Segoe UI"/>
          <w:sz w:val="20"/>
          <w:szCs w:val="20"/>
          <w:bdr w:val="none" w:sz="0" w:space="0" w:color="auto" w:frame="1"/>
          <w:shd w:val="clear" w:color="auto" w:fill="C6C6C6"/>
        </w:rPr>
        <w:t> </w:t>
      </w:r>
    </w:p>
    <w:p w14:paraId="6179A66E" w14:textId="77777777" w:rsidR="0053280F" w:rsidRDefault="0053280F"/>
    <w:sectPr w:rsidR="005328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94248"/>
    <w:multiLevelType w:val="multilevel"/>
    <w:tmpl w:val="FF90D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5BB160D"/>
    <w:multiLevelType w:val="multilevel"/>
    <w:tmpl w:val="36C0B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FB71EFA"/>
    <w:multiLevelType w:val="multilevel"/>
    <w:tmpl w:val="04FED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7CD3AC7"/>
    <w:multiLevelType w:val="multilevel"/>
    <w:tmpl w:val="69067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9561E99"/>
    <w:multiLevelType w:val="multilevel"/>
    <w:tmpl w:val="11146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FEC00E3"/>
    <w:multiLevelType w:val="multilevel"/>
    <w:tmpl w:val="4296E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74024DA"/>
    <w:multiLevelType w:val="multilevel"/>
    <w:tmpl w:val="DC08B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E316A69"/>
    <w:multiLevelType w:val="multilevel"/>
    <w:tmpl w:val="2ED2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7112446">
    <w:abstractNumId w:val="0"/>
  </w:num>
  <w:num w:numId="2" w16cid:durableId="1308243881">
    <w:abstractNumId w:val="4"/>
  </w:num>
  <w:num w:numId="3" w16cid:durableId="1983922832">
    <w:abstractNumId w:val="7"/>
  </w:num>
  <w:num w:numId="4" w16cid:durableId="1202405870">
    <w:abstractNumId w:val="3"/>
  </w:num>
  <w:num w:numId="5" w16cid:durableId="121654029">
    <w:abstractNumId w:val="5"/>
  </w:num>
  <w:num w:numId="6" w16cid:durableId="1637107310">
    <w:abstractNumId w:val="6"/>
  </w:num>
  <w:num w:numId="7" w16cid:durableId="987394463">
    <w:abstractNumId w:val="1"/>
  </w:num>
  <w:num w:numId="8" w16cid:durableId="7960698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80F"/>
    <w:rsid w:val="0025712A"/>
    <w:rsid w:val="005328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3223E"/>
  <w15:chartTrackingRefBased/>
  <w15:docId w15:val="{D65DC495-9B7D-45BC-8AD4-C62047CA3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328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328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3280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3280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3280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3280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3280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3280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3280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3280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3280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3280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3280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3280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3280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3280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3280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3280F"/>
    <w:rPr>
      <w:rFonts w:eastAsiaTheme="majorEastAsia" w:cstheme="majorBidi"/>
      <w:color w:val="272727" w:themeColor="text1" w:themeTint="D8"/>
    </w:rPr>
  </w:style>
  <w:style w:type="paragraph" w:styleId="Titel">
    <w:name w:val="Title"/>
    <w:basedOn w:val="Standaard"/>
    <w:next w:val="Standaard"/>
    <w:link w:val="TitelChar"/>
    <w:uiPriority w:val="10"/>
    <w:qFormat/>
    <w:rsid w:val="005328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3280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3280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3280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3280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3280F"/>
    <w:rPr>
      <w:i/>
      <w:iCs/>
      <w:color w:val="404040" w:themeColor="text1" w:themeTint="BF"/>
    </w:rPr>
  </w:style>
  <w:style w:type="paragraph" w:styleId="Lijstalinea">
    <w:name w:val="List Paragraph"/>
    <w:basedOn w:val="Standaard"/>
    <w:uiPriority w:val="34"/>
    <w:qFormat/>
    <w:rsid w:val="0053280F"/>
    <w:pPr>
      <w:ind w:left="720"/>
      <w:contextualSpacing/>
    </w:pPr>
  </w:style>
  <w:style w:type="character" w:styleId="Intensievebenadrukking">
    <w:name w:val="Intense Emphasis"/>
    <w:basedOn w:val="Standaardalinea-lettertype"/>
    <w:uiPriority w:val="21"/>
    <w:qFormat/>
    <w:rsid w:val="0053280F"/>
    <w:rPr>
      <w:i/>
      <w:iCs/>
      <w:color w:val="0F4761" w:themeColor="accent1" w:themeShade="BF"/>
    </w:rPr>
  </w:style>
  <w:style w:type="paragraph" w:styleId="Duidelijkcitaat">
    <w:name w:val="Intense Quote"/>
    <w:basedOn w:val="Standaard"/>
    <w:next w:val="Standaard"/>
    <w:link w:val="DuidelijkcitaatChar"/>
    <w:uiPriority w:val="30"/>
    <w:qFormat/>
    <w:rsid w:val="005328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3280F"/>
    <w:rPr>
      <w:i/>
      <w:iCs/>
      <w:color w:val="0F4761" w:themeColor="accent1" w:themeShade="BF"/>
    </w:rPr>
  </w:style>
  <w:style w:type="character" w:styleId="Intensieveverwijzing">
    <w:name w:val="Intense Reference"/>
    <w:basedOn w:val="Standaardalinea-lettertype"/>
    <w:uiPriority w:val="32"/>
    <w:qFormat/>
    <w:rsid w:val="0053280F"/>
    <w:rPr>
      <w:b/>
      <w:bCs/>
      <w:smallCaps/>
      <w:color w:val="0F4761" w:themeColor="accent1" w:themeShade="BF"/>
      <w:spacing w:val="5"/>
    </w:rPr>
  </w:style>
  <w:style w:type="paragraph" w:customStyle="1" w:styleId="paragraph">
    <w:name w:val="paragraph"/>
    <w:basedOn w:val="Standaard"/>
    <w:rsid w:val="0053280F"/>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normaltextrun">
    <w:name w:val="normaltextrun"/>
    <w:basedOn w:val="Standaardalinea-lettertype"/>
    <w:rsid w:val="0053280F"/>
  </w:style>
  <w:style w:type="character" w:customStyle="1" w:styleId="eop">
    <w:name w:val="eop"/>
    <w:basedOn w:val="Standaardalinea-lettertype"/>
    <w:rsid w:val="00532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3253</Characters>
  <Application>Microsoft Office Word</Application>
  <DocSecurity>0</DocSecurity>
  <Lines>27</Lines>
  <Paragraphs>7</Paragraphs>
  <ScaleCrop>false</ScaleCrop>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Blom, Reindert</dc:creator>
  <cp:keywords/>
  <dc:description/>
  <cp:lastModifiedBy>Blom, Reindert</cp:lastModifiedBy>
  <cp:revision>1</cp:revision>
  <dcterms:created xsi:type="dcterms:W3CDTF">2026-08-25T08:15:00Z</dcterms:created>
  <dcterms:modified xsi:type="dcterms:W3CDTF">2026-08-25T08:18:00Z</dcterms:modified>
</cp:coreProperties>
</file>