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1B92" w14:textId="77777777" w:rsidR="008F4720" w:rsidRPr="007F16AC" w:rsidRDefault="008F4720" w:rsidP="008F4720">
      <w:pPr>
        <w:pStyle w:val="Kop3"/>
        <w:rPr>
          <w:lang w:val="fr-FR"/>
        </w:rPr>
      </w:pPr>
      <w:bookmarkStart w:id="0" w:name="_Toc170226508"/>
      <w:r w:rsidRPr="007F16AC">
        <w:rPr>
          <w:lang w:val="fr-FR"/>
        </w:rPr>
        <w:t xml:space="preserve">Les </w:t>
      </w:r>
      <w:r>
        <w:rPr>
          <w:lang w:val="fr-FR"/>
        </w:rPr>
        <w:t xml:space="preserve">3 : </w:t>
      </w:r>
      <w:proofErr w:type="spellStart"/>
      <w:r w:rsidRPr="00F76CB5">
        <w:rPr>
          <w:lang w:val="fr-FR"/>
        </w:rPr>
        <w:t>Langeweile</w:t>
      </w:r>
      <w:bookmarkEnd w:id="0"/>
      <w:proofErr w:type="spellEnd"/>
    </w:p>
    <w:p w14:paraId="48F8A66D" w14:textId="77777777" w:rsidR="008F4720" w:rsidRDefault="008F4720" w:rsidP="008F4720">
      <w:pPr>
        <w:spacing w:after="160" w:line="259" w:lineRule="auto"/>
        <w:rPr>
          <w:b/>
          <w:sz w:val="22"/>
          <w:lang w:val="fr-F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8F4720" w14:paraId="54B6EDFA" w14:textId="77777777" w:rsidTr="008B5F87">
        <w:trPr>
          <w:trHeight w:val="300"/>
        </w:trPr>
        <w:tc>
          <w:tcPr>
            <w:tcW w:w="3022" w:type="dxa"/>
          </w:tcPr>
          <w:p w14:paraId="06157D24" w14:textId="77777777" w:rsidR="008F4720" w:rsidRDefault="008F4720" w:rsidP="008B5F87">
            <w:r>
              <w:t>Duits</w:t>
            </w:r>
          </w:p>
        </w:tc>
        <w:tc>
          <w:tcPr>
            <w:tcW w:w="3022" w:type="dxa"/>
          </w:tcPr>
          <w:p w14:paraId="016E83E1" w14:textId="77777777" w:rsidR="008F4720" w:rsidRDefault="008F4720" w:rsidP="008B5F87">
            <w:r>
              <w:t>Klas: 2</w:t>
            </w:r>
          </w:p>
        </w:tc>
        <w:tc>
          <w:tcPr>
            <w:tcW w:w="3023" w:type="dxa"/>
          </w:tcPr>
          <w:p w14:paraId="07C61241" w14:textId="77777777" w:rsidR="008F4720" w:rsidRDefault="008F4720" w:rsidP="008B5F87">
            <w:r>
              <w:t>Aantal lessen: 1</w:t>
            </w:r>
          </w:p>
        </w:tc>
      </w:tr>
      <w:tr w:rsidR="008F4720" w14:paraId="68F8DBE9" w14:textId="77777777" w:rsidTr="008B5F87">
        <w:trPr>
          <w:trHeight w:val="990"/>
        </w:trPr>
        <w:tc>
          <w:tcPr>
            <w:tcW w:w="9067" w:type="dxa"/>
            <w:gridSpan w:val="3"/>
          </w:tcPr>
          <w:p w14:paraId="08D4752A" w14:textId="77777777" w:rsidR="008F4720" w:rsidRPr="005549D3" w:rsidRDefault="008F4720" w:rsidP="008B5F87">
            <w:r w:rsidRPr="005549D3">
              <w:rPr>
                <w:u w:val="single"/>
              </w:rPr>
              <w:t>Omschrijving</w:t>
            </w:r>
          </w:p>
          <w:p w14:paraId="599F8640" w14:textId="77777777" w:rsidR="008F4720" w:rsidRDefault="008F4720" w:rsidP="008B5F87"/>
          <w:p w14:paraId="57EE35B7" w14:textId="77777777" w:rsidR="008F4720" w:rsidRDefault="008F4720" w:rsidP="008B5F87">
            <w:r w:rsidRPr="29642F11">
              <w:rPr>
                <w:color w:val="000000" w:themeColor="text1"/>
              </w:rPr>
              <w:t xml:space="preserve">In deze les gaat het </w:t>
            </w:r>
            <w:r w:rsidRPr="1C98CAF1">
              <w:rPr>
                <w:color w:val="000000" w:themeColor="text1"/>
              </w:rPr>
              <w:t xml:space="preserve">over jezelf </w:t>
            </w:r>
            <w:r w:rsidRPr="125B90AE">
              <w:rPr>
                <w:color w:val="000000" w:themeColor="text1"/>
              </w:rPr>
              <w:t>vervelen en het invullen van</w:t>
            </w:r>
            <w:r w:rsidRPr="70342B63">
              <w:rPr>
                <w:color w:val="000000" w:themeColor="text1"/>
              </w:rPr>
              <w:t xml:space="preserve"> stille tijd.</w:t>
            </w:r>
          </w:p>
          <w:p w14:paraId="688F9FF8" w14:textId="77777777" w:rsidR="008F4720" w:rsidRPr="005549D3" w:rsidRDefault="008F4720" w:rsidP="008B5F87"/>
        </w:tc>
      </w:tr>
      <w:tr w:rsidR="008F4720" w14:paraId="2730E06B" w14:textId="77777777" w:rsidTr="008B5F87">
        <w:trPr>
          <w:trHeight w:val="990"/>
        </w:trPr>
        <w:tc>
          <w:tcPr>
            <w:tcW w:w="9067" w:type="dxa"/>
            <w:gridSpan w:val="3"/>
          </w:tcPr>
          <w:p w14:paraId="2E196C49" w14:textId="77777777" w:rsidR="008F4720" w:rsidRPr="00214690" w:rsidRDefault="008F4720" w:rsidP="008B5F87">
            <w:pPr>
              <w:rPr>
                <w:szCs w:val="20"/>
                <w:u w:val="single"/>
              </w:rPr>
            </w:pPr>
            <w:r w:rsidRPr="00214690">
              <w:rPr>
                <w:szCs w:val="20"/>
                <w:u w:val="single"/>
              </w:rPr>
              <w:t>Doelen</w:t>
            </w:r>
          </w:p>
          <w:p w14:paraId="205C02EA" w14:textId="77777777" w:rsidR="008F4720" w:rsidRPr="00214690" w:rsidRDefault="008F4720" w:rsidP="008B5F87">
            <w:pPr>
              <w:rPr>
                <w:szCs w:val="20"/>
              </w:rPr>
            </w:pPr>
          </w:p>
          <w:p w14:paraId="68C47023" w14:textId="77777777" w:rsidR="008F4720" w:rsidRPr="00214690" w:rsidRDefault="008F4720" w:rsidP="008B5F87">
            <w:pPr>
              <w:rPr>
                <w:szCs w:val="20"/>
                <w:u w:val="single"/>
              </w:rPr>
            </w:pPr>
            <w:r w:rsidRPr="00214690">
              <w:rPr>
                <w:szCs w:val="20"/>
                <w:u w:val="single"/>
              </w:rPr>
              <w:t>Inhoud en verloop</w:t>
            </w:r>
          </w:p>
          <w:p w14:paraId="530ED212" w14:textId="77777777" w:rsidR="008F4720" w:rsidRPr="00214690" w:rsidRDefault="008F4720" w:rsidP="008F4720">
            <w:pPr>
              <w:pStyle w:val="Lijstalinea"/>
              <w:numPr>
                <w:ilvl w:val="0"/>
                <w:numId w:val="1"/>
              </w:numPr>
              <w:rPr>
                <w:rFonts w:eastAsia="Verdana" w:cs="Verdana"/>
                <w:szCs w:val="20"/>
              </w:rPr>
            </w:pPr>
            <w:r w:rsidRPr="00214690">
              <w:rPr>
                <w:rFonts w:eastAsia="Verdana" w:cs="Verdana"/>
                <w:szCs w:val="20"/>
              </w:rPr>
              <w:t>Klassengesprek:</w:t>
            </w:r>
          </w:p>
          <w:p w14:paraId="7A9DD0D5" w14:textId="44D18498" w:rsidR="008F4720" w:rsidRPr="00BB0469" w:rsidRDefault="008F4720" w:rsidP="008F4720">
            <w:pPr>
              <w:pStyle w:val="Lijstalinea"/>
              <w:numPr>
                <w:ilvl w:val="0"/>
                <w:numId w:val="2"/>
              </w:numPr>
              <w:tabs>
                <w:tab w:val="left" w:pos="5721"/>
              </w:tabs>
              <w:rPr>
                <w:rFonts w:eastAsia="Calibri" w:cs="Calibri"/>
                <w:szCs w:val="20"/>
                <w:lang w:val="de-DE"/>
              </w:rPr>
            </w:pPr>
            <w:r w:rsidRPr="00BB0469">
              <w:rPr>
                <w:rFonts w:eastAsia="Calibri" w:cs="Calibri"/>
                <w:szCs w:val="20"/>
                <w:lang w:val="de-DE"/>
              </w:rPr>
              <w:t xml:space="preserve">Wat </w:t>
            </w:r>
            <w:proofErr w:type="spellStart"/>
            <w:r w:rsidRPr="00BB0469">
              <w:rPr>
                <w:rFonts w:eastAsia="Calibri" w:cs="Calibri"/>
                <w:szCs w:val="20"/>
                <w:lang w:val="de-DE"/>
              </w:rPr>
              <w:t>is</w:t>
            </w:r>
            <w:proofErr w:type="spellEnd"/>
            <w:r w:rsidRPr="00BB0469">
              <w:rPr>
                <w:rFonts w:eastAsia="Calibri" w:cs="Calibri"/>
                <w:szCs w:val="20"/>
                <w:lang w:val="de-DE"/>
              </w:rPr>
              <w:t xml:space="preserve"> </w:t>
            </w:r>
            <w:r w:rsidR="00BC499B">
              <w:rPr>
                <w:rFonts w:eastAsia="Calibri" w:cs="Calibri"/>
                <w:szCs w:val="20"/>
                <w:lang w:val="de-DE"/>
              </w:rPr>
              <w:t>„</w:t>
            </w:r>
            <w:r w:rsidRPr="00BB0469">
              <w:rPr>
                <w:rFonts w:eastAsia="Calibri" w:cs="Calibri"/>
                <w:szCs w:val="20"/>
                <w:lang w:val="de-DE"/>
              </w:rPr>
              <w:t xml:space="preserve">je </w:t>
            </w:r>
            <w:proofErr w:type="spellStart"/>
            <w:r w:rsidRPr="00BB0469">
              <w:rPr>
                <w:rFonts w:eastAsia="Calibri" w:cs="Calibri"/>
                <w:szCs w:val="20"/>
                <w:lang w:val="de-DE"/>
              </w:rPr>
              <w:t>vervelen</w:t>
            </w:r>
            <w:proofErr w:type="spellEnd"/>
            <w:r w:rsidR="00BC499B">
              <w:rPr>
                <w:rFonts w:eastAsia="Calibri" w:cs="Calibri"/>
                <w:szCs w:val="20"/>
                <w:lang w:val="de-DE"/>
              </w:rPr>
              <w:t>“</w:t>
            </w:r>
            <w:r w:rsidRPr="00BB0469">
              <w:rPr>
                <w:rFonts w:eastAsia="Calibri" w:cs="Calibri"/>
                <w:szCs w:val="20"/>
                <w:lang w:val="de-DE"/>
              </w:rPr>
              <w:t>?</w:t>
            </w:r>
          </w:p>
          <w:p w14:paraId="1361627C" w14:textId="77777777" w:rsidR="008F4720" w:rsidRPr="00BB0469" w:rsidRDefault="008F4720" w:rsidP="008F4720">
            <w:pPr>
              <w:pStyle w:val="Lijstalinea"/>
              <w:numPr>
                <w:ilvl w:val="0"/>
                <w:numId w:val="2"/>
              </w:numPr>
              <w:tabs>
                <w:tab w:val="left" w:pos="5721"/>
              </w:tabs>
              <w:rPr>
                <w:rFonts w:eastAsia="Calibri" w:cs="Calibri"/>
                <w:szCs w:val="20"/>
              </w:rPr>
            </w:pPr>
            <w:r w:rsidRPr="00BB0469">
              <w:rPr>
                <w:rFonts w:eastAsia="Calibri" w:cs="Calibri"/>
                <w:szCs w:val="20"/>
              </w:rPr>
              <w:t>Wat doe je als je een moment hebt waarop je je verveelt?</w:t>
            </w:r>
          </w:p>
          <w:p w14:paraId="1A0BE021" w14:textId="77777777" w:rsidR="008F4720" w:rsidRPr="00BB0469" w:rsidRDefault="008F4720" w:rsidP="008F4720">
            <w:pPr>
              <w:pStyle w:val="Lijstalinea"/>
              <w:numPr>
                <w:ilvl w:val="0"/>
                <w:numId w:val="2"/>
              </w:numPr>
              <w:tabs>
                <w:tab w:val="left" w:pos="5721"/>
              </w:tabs>
              <w:rPr>
                <w:rFonts w:eastAsia="Calibri" w:cs="Calibri"/>
                <w:szCs w:val="20"/>
              </w:rPr>
            </w:pPr>
            <w:r w:rsidRPr="00BB0469">
              <w:rPr>
                <w:rFonts w:eastAsia="Calibri" w:cs="Calibri"/>
                <w:szCs w:val="20"/>
              </w:rPr>
              <w:t>Hoeveel tijd per dag verveel je.</w:t>
            </w:r>
          </w:p>
          <w:p w14:paraId="54A2047D" w14:textId="77777777" w:rsidR="008F4720" w:rsidRDefault="008F4720" w:rsidP="008F4720">
            <w:pPr>
              <w:pStyle w:val="Lijstalinea"/>
              <w:numPr>
                <w:ilvl w:val="0"/>
                <w:numId w:val="2"/>
              </w:numPr>
              <w:tabs>
                <w:tab w:val="left" w:pos="5721"/>
              </w:tabs>
              <w:rPr>
                <w:rFonts w:eastAsia="Calibri" w:cs="Calibri"/>
                <w:szCs w:val="20"/>
              </w:rPr>
            </w:pPr>
            <w:r w:rsidRPr="00BB0469">
              <w:rPr>
                <w:rFonts w:eastAsia="Calibri" w:cs="Calibri"/>
                <w:szCs w:val="20"/>
              </w:rPr>
              <w:t>Is het erg om je te vervelen?</w:t>
            </w:r>
          </w:p>
          <w:p w14:paraId="6DD4DB64" w14:textId="1B4B5F4A" w:rsidR="00146291" w:rsidRPr="00BB0469" w:rsidRDefault="00146291" w:rsidP="008F4720">
            <w:pPr>
              <w:pStyle w:val="Lijstalinea"/>
              <w:numPr>
                <w:ilvl w:val="0"/>
                <w:numId w:val="2"/>
              </w:numPr>
              <w:tabs>
                <w:tab w:val="left" w:pos="5721"/>
              </w:tabs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t>Laat leerlingen leuke/bijzondere gebeurtenissen of prestaties delen die plaatsvonden juist doordat ze zich verveelden of verveeld hadden.</w:t>
            </w:r>
          </w:p>
          <w:p w14:paraId="66931995" w14:textId="77777777" w:rsidR="008F4720" w:rsidRPr="00214690" w:rsidRDefault="008F4720" w:rsidP="008B5F87">
            <w:pPr>
              <w:pStyle w:val="Lijstalinea"/>
              <w:rPr>
                <w:rFonts w:eastAsia="Verdana" w:cs="Verdana"/>
                <w:szCs w:val="20"/>
              </w:rPr>
            </w:pPr>
          </w:p>
          <w:p w14:paraId="344951BB" w14:textId="77777777" w:rsidR="008F4720" w:rsidRPr="00214690" w:rsidRDefault="008F4720" w:rsidP="008B5F87">
            <w:pPr>
              <w:pStyle w:val="Lijstalinea"/>
              <w:rPr>
                <w:rFonts w:eastAsia="Verdana" w:cs="Verdana"/>
                <w:szCs w:val="20"/>
              </w:rPr>
            </w:pPr>
          </w:p>
          <w:p w14:paraId="7BD13C49" w14:textId="77777777" w:rsidR="008F4720" w:rsidRPr="00214690" w:rsidRDefault="008F4720" w:rsidP="008F4720">
            <w:pPr>
              <w:pStyle w:val="Lijstalinea"/>
              <w:numPr>
                <w:ilvl w:val="0"/>
                <w:numId w:val="1"/>
              </w:numPr>
              <w:rPr>
                <w:rFonts w:eastAsia="Verdana" w:cs="Verdana"/>
                <w:lang w:val="de-DE"/>
              </w:rPr>
            </w:pPr>
            <w:hyperlink r:id="rId5">
              <w:r w:rsidRPr="12A76AD7">
                <w:rPr>
                  <w:rStyle w:val="Hyperlink"/>
                  <w:rFonts w:eastAsia="Verdana" w:cs="Verdana"/>
                  <w:lang w:val="de-DE"/>
                </w:rPr>
                <w:t>logo! erklärt: Darum ist Lan</w:t>
              </w:r>
              <w:r w:rsidRPr="12A76AD7">
                <w:rPr>
                  <w:rStyle w:val="Hyperlink"/>
                  <w:rFonts w:eastAsia="Verdana" w:cs="Verdana"/>
                  <w:lang w:val="de-DE"/>
                </w:rPr>
                <w:t>g</w:t>
              </w:r>
              <w:r w:rsidRPr="12A76AD7">
                <w:rPr>
                  <w:rStyle w:val="Hyperlink"/>
                  <w:rFonts w:eastAsia="Verdana" w:cs="Verdana"/>
                  <w:lang w:val="de-DE"/>
                </w:rPr>
                <w:t xml:space="preserve">eweile auch mal gut - </w:t>
              </w:r>
              <w:proofErr w:type="spellStart"/>
              <w:r w:rsidRPr="12A76AD7">
                <w:rPr>
                  <w:rStyle w:val="Hyperlink"/>
                  <w:rFonts w:eastAsia="Verdana" w:cs="Verdana"/>
                  <w:lang w:val="de-DE"/>
                </w:rPr>
                <w:t>ZDFtivi</w:t>
              </w:r>
              <w:proofErr w:type="spellEnd"/>
            </w:hyperlink>
          </w:p>
          <w:p w14:paraId="2502B60E" w14:textId="77777777" w:rsidR="008F4720" w:rsidRDefault="008F4720" w:rsidP="008B5F87">
            <w:pPr>
              <w:rPr>
                <w:lang w:val="de-DE"/>
              </w:rPr>
            </w:pPr>
          </w:p>
          <w:p w14:paraId="740F0289" w14:textId="77777777" w:rsidR="008F4720" w:rsidRPr="00214690" w:rsidRDefault="008F4720" w:rsidP="008B5F87">
            <w:pPr>
              <w:rPr>
                <w:szCs w:val="20"/>
              </w:rPr>
            </w:pPr>
            <w:r w:rsidRPr="00214690">
              <w:rPr>
                <w:szCs w:val="20"/>
              </w:rPr>
              <w:t>Nog een keer de vraag stellen: Is het erg om je te vervelen?</w:t>
            </w:r>
          </w:p>
          <w:p w14:paraId="7EE13E99" w14:textId="77777777" w:rsidR="008F4720" w:rsidRPr="00214690" w:rsidRDefault="008F4720" w:rsidP="008B5F87">
            <w:pPr>
              <w:rPr>
                <w:szCs w:val="20"/>
              </w:rPr>
            </w:pPr>
          </w:p>
          <w:p w14:paraId="222B651A" w14:textId="1C104104" w:rsidR="008F4720" w:rsidRPr="00214690" w:rsidRDefault="008F4720" w:rsidP="008F4720">
            <w:pPr>
              <w:pStyle w:val="Lijstalinea"/>
              <w:numPr>
                <w:ilvl w:val="0"/>
                <w:numId w:val="1"/>
              </w:numPr>
              <w:rPr>
                <w:szCs w:val="20"/>
              </w:rPr>
            </w:pPr>
            <w:r w:rsidRPr="00214690">
              <w:rPr>
                <w:szCs w:val="20"/>
              </w:rPr>
              <w:t>Tekst lezen</w:t>
            </w:r>
            <w:r w:rsidR="00146291">
              <w:rPr>
                <w:szCs w:val="20"/>
              </w:rPr>
              <w:t xml:space="preserve"> (zie bijlage)</w:t>
            </w:r>
            <w:r w:rsidRPr="00214690">
              <w:rPr>
                <w:szCs w:val="20"/>
              </w:rPr>
              <w:t xml:space="preserve">: </w:t>
            </w:r>
            <w:r w:rsidR="00146291">
              <w:rPr>
                <w:szCs w:val="20"/>
              </w:rPr>
              <w:t>Leerlingen de k</w:t>
            </w:r>
            <w:r w:rsidRPr="00214690">
              <w:rPr>
                <w:szCs w:val="20"/>
              </w:rPr>
              <w:t xml:space="preserve">ern </w:t>
            </w:r>
            <w:r w:rsidR="00146291">
              <w:rPr>
                <w:szCs w:val="20"/>
              </w:rPr>
              <w:t xml:space="preserve">laten </w:t>
            </w:r>
            <w:r w:rsidRPr="00214690">
              <w:rPr>
                <w:szCs w:val="20"/>
              </w:rPr>
              <w:t>samenvatten</w:t>
            </w:r>
          </w:p>
          <w:p w14:paraId="75D2511C" w14:textId="6E83B024" w:rsidR="008F4720" w:rsidRPr="00214690" w:rsidRDefault="008F4720" w:rsidP="008F4720">
            <w:pPr>
              <w:pStyle w:val="Lijstalinea"/>
              <w:numPr>
                <w:ilvl w:val="0"/>
                <w:numId w:val="1"/>
              </w:numPr>
              <w:rPr>
                <w:szCs w:val="20"/>
              </w:rPr>
            </w:pPr>
            <w:r w:rsidRPr="00214690">
              <w:rPr>
                <w:szCs w:val="20"/>
              </w:rPr>
              <w:t>Zowel het filmpje als de tekst geven aan dat verveling tot goede ideeën kan leiden. Welke goede ideeën krijg jij als je je verveelt</w:t>
            </w:r>
            <w:r w:rsidR="00146291">
              <w:rPr>
                <w:szCs w:val="20"/>
              </w:rPr>
              <w:t>?</w:t>
            </w:r>
            <w:r w:rsidR="00BC499B">
              <w:rPr>
                <w:szCs w:val="20"/>
              </w:rPr>
              <w:t xml:space="preserve"> Maak jij bewust gebruik van “verveeltijd”?</w:t>
            </w:r>
          </w:p>
          <w:p w14:paraId="207EA7FE" w14:textId="5204072D" w:rsidR="008F4720" w:rsidRPr="00214690" w:rsidRDefault="008F4720" w:rsidP="008F4720">
            <w:pPr>
              <w:pStyle w:val="Lijstalinea"/>
              <w:numPr>
                <w:ilvl w:val="0"/>
                <w:numId w:val="1"/>
              </w:numPr>
              <w:rPr>
                <w:szCs w:val="20"/>
              </w:rPr>
            </w:pPr>
            <w:r w:rsidRPr="00214690">
              <w:rPr>
                <w:szCs w:val="20"/>
              </w:rPr>
              <w:t>Breng de leerlingen op de gedachte dat de beste invulling van je vrije tijd het houden van stille tijd is.</w:t>
            </w:r>
            <w:r w:rsidR="00BC499B">
              <w:rPr>
                <w:szCs w:val="20"/>
              </w:rPr>
              <w:t xml:space="preserve"> En dat je, als je even niets te doen hebt/weet en dat omarmt, ook tot meditatie kunt komen.</w:t>
            </w:r>
            <w:r w:rsidRPr="00214690">
              <w:rPr>
                <w:szCs w:val="20"/>
              </w:rPr>
              <w:t xml:space="preserve"> Spreek samen over het houden en invullen van stille tijd (Wat/ hoe/ hoe lang/ …?)</w:t>
            </w:r>
          </w:p>
          <w:p w14:paraId="35FF88D3" w14:textId="77777777" w:rsidR="008F4720" w:rsidRPr="00214690" w:rsidRDefault="008F4720" w:rsidP="008B5F87">
            <w:pPr>
              <w:rPr>
                <w:szCs w:val="20"/>
                <w:u w:val="single"/>
              </w:rPr>
            </w:pPr>
          </w:p>
        </w:tc>
      </w:tr>
      <w:tr w:rsidR="008F4720" w:rsidRPr="00146291" w14:paraId="55B60EBF" w14:textId="77777777" w:rsidTr="008B5F87">
        <w:trPr>
          <w:trHeight w:val="990"/>
        </w:trPr>
        <w:tc>
          <w:tcPr>
            <w:tcW w:w="9067" w:type="dxa"/>
            <w:gridSpan w:val="3"/>
          </w:tcPr>
          <w:p w14:paraId="191E3394" w14:textId="77777777" w:rsidR="008F4720" w:rsidRPr="00035E4D" w:rsidRDefault="008F4720" w:rsidP="008B5F87">
            <w:pPr>
              <w:rPr>
                <w:lang w:val="de-DE"/>
              </w:rPr>
            </w:pPr>
            <w:r w:rsidRPr="00035E4D">
              <w:rPr>
                <w:lang w:val="de-DE"/>
              </w:rPr>
              <w:t xml:space="preserve">Bronnen, leer- en </w:t>
            </w:r>
            <w:proofErr w:type="spellStart"/>
            <w:r w:rsidRPr="00035E4D">
              <w:rPr>
                <w:lang w:val="de-DE"/>
              </w:rPr>
              <w:t>hulpmiddelen</w:t>
            </w:r>
            <w:proofErr w:type="spellEnd"/>
          </w:p>
          <w:p w14:paraId="36AD6BEA" w14:textId="77777777" w:rsidR="008F4720" w:rsidRPr="00035E4D" w:rsidRDefault="008F4720" w:rsidP="008B5F87">
            <w:pPr>
              <w:rPr>
                <w:lang w:val="de-DE"/>
              </w:rPr>
            </w:pPr>
          </w:p>
          <w:p w14:paraId="3611BDDC" w14:textId="77777777" w:rsidR="008F4720" w:rsidRDefault="008F4720" w:rsidP="008B5F87">
            <w:pPr>
              <w:rPr>
                <w:rFonts w:eastAsia="Verdana" w:cs="Verdana"/>
                <w:lang w:val="de-DE"/>
              </w:rPr>
            </w:pPr>
            <w:hyperlink r:id="rId6">
              <w:r w:rsidRPr="42675395">
                <w:rPr>
                  <w:rStyle w:val="Hyperlink"/>
                  <w:rFonts w:eastAsia="Verdana" w:cs="Verdana"/>
                  <w:lang w:val="de-DE"/>
                </w:rPr>
                <w:t xml:space="preserve">logo! erklärt: Darum ist Langeweile auch mal gut - </w:t>
              </w:r>
              <w:proofErr w:type="spellStart"/>
              <w:r w:rsidRPr="42675395">
                <w:rPr>
                  <w:rStyle w:val="Hyperlink"/>
                  <w:rFonts w:eastAsia="Verdana" w:cs="Verdana"/>
                  <w:lang w:val="de-DE"/>
                </w:rPr>
                <w:t>ZDFtivi</w:t>
              </w:r>
              <w:proofErr w:type="spellEnd"/>
            </w:hyperlink>
          </w:p>
          <w:p w14:paraId="61AD7032" w14:textId="77777777" w:rsidR="008F4720" w:rsidRPr="007503FB" w:rsidRDefault="008F4720" w:rsidP="008B5F87">
            <w:pPr>
              <w:rPr>
                <w:szCs w:val="20"/>
                <w:u w:val="single"/>
                <w:lang w:val="de-DE"/>
              </w:rPr>
            </w:pPr>
          </w:p>
        </w:tc>
      </w:tr>
      <w:tr w:rsidR="008F4720" w14:paraId="4454F5B9" w14:textId="77777777" w:rsidTr="008B5F87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4609465" w14:textId="77777777" w:rsidR="008F4720" w:rsidRPr="00351A15" w:rsidRDefault="008F4720" w:rsidP="008B5F87">
            <w:pPr>
              <w:jc w:val="center"/>
              <w:rPr>
                <w:i/>
                <w:iCs/>
                <w:sz w:val="18"/>
                <w:szCs w:val="18"/>
              </w:rPr>
            </w:pPr>
            <w:r w:rsidRPr="00351A15">
              <w:rPr>
                <w:i/>
                <w:iCs/>
                <w:sz w:val="18"/>
                <w:szCs w:val="18"/>
              </w:rPr>
              <w:t>Deze les is ontworpen op basis van de didactische diamant.</w:t>
            </w:r>
          </w:p>
          <w:p w14:paraId="4829CCD2" w14:textId="77777777" w:rsidR="008F4720" w:rsidRPr="00351A15" w:rsidRDefault="008F4720" w:rsidP="008B5F87">
            <w:pPr>
              <w:jc w:val="center"/>
              <w:rPr>
                <w:i/>
                <w:iCs/>
                <w:sz w:val="18"/>
                <w:szCs w:val="18"/>
              </w:rPr>
            </w:pPr>
            <w:r w:rsidRPr="00351A15">
              <w:rPr>
                <w:i/>
                <w:iCs/>
                <w:sz w:val="18"/>
                <w:szCs w:val="18"/>
              </w:rPr>
              <w:t>Onderzoekscentrum Driestar educatief Gouda.</w:t>
            </w:r>
          </w:p>
          <w:p w14:paraId="06A35DDF" w14:textId="77777777" w:rsidR="008F4720" w:rsidRPr="0040211C" w:rsidRDefault="008F4720" w:rsidP="008B5F87">
            <w:pPr>
              <w:jc w:val="center"/>
              <w:rPr>
                <w:i/>
                <w:iCs/>
                <w:sz w:val="18"/>
                <w:szCs w:val="18"/>
              </w:rPr>
            </w:pPr>
            <w:r w:rsidRPr="0040211C">
              <w:rPr>
                <w:i/>
                <w:iCs/>
                <w:sz w:val="18"/>
                <w:szCs w:val="18"/>
              </w:rPr>
              <w:t>Verspreiding toegestaan indien de bron vermeld wordt.</w:t>
            </w:r>
          </w:p>
        </w:tc>
      </w:tr>
    </w:tbl>
    <w:p w14:paraId="0A639F84" w14:textId="77777777" w:rsidR="008F4720" w:rsidRPr="005C7664" w:rsidRDefault="008F4720" w:rsidP="008F4720">
      <w:pPr>
        <w:tabs>
          <w:tab w:val="left" w:pos="5721"/>
        </w:tabs>
        <w:rPr>
          <w:rFonts w:ascii="Calibri" w:eastAsia="Calibri" w:hAnsi="Calibri" w:cs="Calibri"/>
          <w:kern w:val="2"/>
          <w:sz w:val="22"/>
          <w14:ligatures w14:val="standardContextual"/>
        </w:rPr>
      </w:pPr>
    </w:p>
    <w:p w14:paraId="4BB0A704" w14:textId="77777777" w:rsidR="009E240C" w:rsidRDefault="009E240C"/>
    <w:sectPr w:rsidR="009E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2B040"/>
    <w:multiLevelType w:val="hybridMultilevel"/>
    <w:tmpl w:val="FFFFFFFF"/>
    <w:lvl w:ilvl="0" w:tplc="25CC84D8">
      <w:start w:val="1"/>
      <w:numFmt w:val="decimal"/>
      <w:lvlText w:val="%1."/>
      <w:lvlJc w:val="left"/>
      <w:pPr>
        <w:ind w:left="720" w:hanging="360"/>
      </w:pPr>
    </w:lvl>
    <w:lvl w:ilvl="1" w:tplc="B74A10F4">
      <w:start w:val="1"/>
      <w:numFmt w:val="lowerLetter"/>
      <w:lvlText w:val="%2."/>
      <w:lvlJc w:val="left"/>
      <w:pPr>
        <w:ind w:left="1440" w:hanging="360"/>
      </w:pPr>
    </w:lvl>
    <w:lvl w:ilvl="2" w:tplc="DB587D1C">
      <w:start w:val="1"/>
      <w:numFmt w:val="lowerRoman"/>
      <w:lvlText w:val="%3."/>
      <w:lvlJc w:val="right"/>
      <w:pPr>
        <w:ind w:left="2160" w:hanging="180"/>
      </w:pPr>
    </w:lvl>
    <w:lvl w:ilvl="3" w:tplc="07F24848">
      <w:start w:val="1"/>
      <w:numFmt w:val="decimal"/>
      <w:lvlText w:val="%4."/>
      <w:lvlJc w:val="left"/>
      <w:pPr>
        <w:ind w:left="2880" w:hanging="360"/>
      </w:pPr>
    </w:lvl>
    <w:lvl w:ilvl="4" w:tplc="41EA1172">
      <w:start w:val="1"/>
      <w:numFmt w:val="lowerLetter"/>
      <w:lvlText w:val="%5."/>
      <w:lvlJc w:val="left"/>
      <w:pPr>
        <w:ind w:left="3600" w:hanging="360"/>
      </w:pPr>
    </w:lvl>
    <w:lvl w:ilvl="5" w:tplc="BF6C23C6">
      <w:start w:val="1"/>
      <w:numFmt w:val="lowerRoman"/>
      <w:lvlText w:val="%6."/>
      <w:lvlJc w:val="right"/>
      <w:pPr>
        <w:ind w:left="4320" w:hanging="180"/>
      </w:pPr>
    </w:lvl>
    <w:lvl w:ilvl="6" w:tplc="CC9C14D8">
      <w:start w:val="1"/>
      <w:numFmt w:val="decimal"/>
      <w:lvlText w:val="%7."/>
      <w:lvlJc w:val="left"/>
      <w:pPr>
        <w:ind w:left="5040" w:hanging="360"/>
      </w:pPr>
    </w:lvl>
    <w:lvl w:ilvl="7" w:tplc="F6269E60">
      <w:start w:val="1"/>
      <w:numFmt w:val="lowerLetter"/>
      <w:lvlText w:val="%8."/>
      <w:lvlJc w:val="left"/>
      <w:pPr>
        <w:ind w:left="5760" w:hanging="360"/>
      </w:pPr>
    </w:lvl>
    <w:lvl w:ilvl="8" w:tplc="38DA60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E096E"/>
    <w:multiLevelType w:val="hybridMultilevel"/>
    <w:tmpl w:val="0598F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798318">
    <w:abstractNumId w:val="0"/>
  </w:num>
  <w:num w:numId="2" w16cid:durableId="201368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20"/>
    <w:rsid w:val="00146291"/>
    <w:rsid w:val="00163B1B"/>
    <w:rsid w:val="001A799D"/>
    <w:rsid w:val="0073174A"/>
    <w:rsid w:val="00744D3F"/>
    <w:rsid w:val="008D77C8"/>
    <w:rsid w:val="008F4720"/>
    <w:rsid w:val="009E240C"/>
    <w:rsid w:val="00BC499B"/>
    <w:rsid w:val="00E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4F8E"/>
  <w15:chartTrackingRefBased/>
  <w15:docId w15:val="{99E89FC5-4CBF-4D30-9021-C7E66920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4720"/>
    <w:pPr>
      <w:spacing w:after="0" w:line="240" w:lineRule="auto"/>
    </w:pPr>
    <w:rPr>
      <w:rFonts w:ascii="Verdana" w:hAnsi="Verdana" w:cs="Times New Roman"/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F4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4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F4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4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4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47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47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47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47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4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4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F4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47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47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47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47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47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47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47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4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4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4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4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47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47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47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4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47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47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F4720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462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df.de/kinder/logo/langeweile-einfach-erklaert-102.html" TargetMode="External"/><Relationship Id="rId5" Type="http://schemas.openxmlformats.org/officeDocument/2006/relationships/hyperlink" Target="https://www.zdf.de/kinder/logo/langeweile-einfach-erklaert-10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Nobel-Eikelboom, Annemarie</dc:creator>
  <cp:keywords/>
  <dc:description/>
  <cp:lastModifiedBy>A.L. (Reindert) Blom (BmR)</cp:lastModifiedBy>
  <cp:revision>2</cp:revision>
  <dcterms:created xsi:type="dcterms:W3CDTF">2024-06-25T14:47:00Z</dcterms:created>
  <dcterms:modified xsi:type="dcterms:W3CDTF">2026-03-23T10:38:00Z</dcterms:modified>
</cp:coreProperties>
</file>